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E6" w:rsidRPr="000211D5" w:rsidRDefault="00CB4B6F" w:rsidP="00DF0252">
      <w:pPr>
        <w:pStyle w:val="Title"/>
        <w:rPr>
          <w:rFonts w:ascii="Rockwell" w:hAnsi="Rockwell"/>
        </w:rPr>
      </w:pPr>
      <w:r>
        <w:rPr>
          <w:rFonts w:ascii="Rockwell" w:hAnsi="Rockwell"/>
        </w:rPr>
        <w:t>Principles of Business and Finance</w:t>
      </w:r>
    </w:p>
    <w:p w:rsidR="007C50E6" w:rsidRPr="000211D5" w:rsidRDefault="00CB4B6F" w:rsidP="00DF0252">
      <w:pPr>
        <w:pStyle w:val="Title"/>
        <w:rPr>
          <w:rFonts w:ascii="Rockwell" w:hAnsi="Rockwell"/>
        </w:rPr>
      </w:pPr>
      <w:r>
        <w:rPr>
          <w:rFonts w:ascii="Rockwell" w:hAnsi="Rockwell"/>
          <w:sz w:val="22"/>
        </w:rPr>
        <w:t xml:space="preserve"> </w:t>
      </w:r>
      <w:r w:rsidR="00AC4141" w:rsidRPr="000211D5">
        <w:rPr>
          <w:rFonts w:ascii="Rockwell" w:hAnsi="Rockwell"/>
        </w:rPr>
        <w:t>S</w:t>
      </w:r>
      <w:r w:rsidR="0078272E" w:rsidRPr="000211D5">
        <w:rPr>
          <w:rFonts w:ascii="Rockwell" w:hAnsi="Rockwell"/>
        </w:rPr>
        <w:t>yllabus</w:t>
      </w:r>
      <w:r w:rsidR="00695B02">
        <w:rPr>
          <w:rFonts w:ascii="Rockwell" w:hAnsi="Rockwell"/>
        </w:rPr>
        <w:t xml:space="preserve"> – </w:t>
      </w:r>
      <w:r w:rsidR="000D7C0E">
        <w:rPr>
          <w:rFonts w:ascii="Rockwell" w:hAnsi="Rockwell"/>
        </w:rPr>
        <w:t>Spring 2016</w:t>
      </w:r>
      <w:bookmarkStart w:id="0" w:name="_GoBack"/>
      <w:bookmarkEnd w:id="0"/>
    </w:p>
    <w:p w:rsidR="007C50E6" w:rsidRPr="000211D5" w:rsidRDefault="007C50E6" w:rsidP="00DF0252">
      <w:pPr>
        <w:pStyle w:val="Title"/>
        <w:rPr>
          <w:rFonts w:ascii="Rockwell" w:hAnsi="Rockwell"/>
          <w:sz w:val="20"/>
          <w:szCs w:val="20"/>
        </w:rPr>
      </w:pPr>
    </w:p>
    <w:p w:rsidR="0078272E" w:rsidRPr="000211D5" w:rsidRDefault="00296F24">
      <w:pPr>
        <w:jc w:val="center"/>
        <w:rPr>
          <w:rFonts w:ascii="Rockwell" w:hAnsi="Rockwell"/>
          <w:sz w:val="20"/>
          <w:szCs w:val="20"/>
        </w:rPr>
      </w:pPr>
      <w:r>
        <w:rPr>
          <w:rFonts w:ascii="Rockwell" w:hAnsi="Rockwell"/>
          <w:sz w:val="20"/>
          <w:szCs w:val="20"/>
        </w:rPr>
        <w:t>Marty Hawkins</w:t>
      </w:r>
      <w:r w:rsidR="007C50E6" w:rsidRPr="000211D5">
        <w:rPr>
          <w:rFonts w:ascii="Rockwell" w:hAnsi="Rockwell"/>
          <w:sz w:val="20"/>
          <w:szCs w:val="20"/>
        </w:rPr>
        <w:t>,</w:t>
      </w:r>
      <w:r w:rsidR="00AE23C5" w:rsidRPr="000211D5">
        <w:rPr>
          <w:rFonts w:ascii="Rockwell" w:hAnsi="Rockwell"/>
          <w:sz w:val="20"/>
          <w:szCs w:val="20"/>
        </w:rPr>
        <w:t xml:space="preserve"> Room – 22</w:t>
      </w:r>
      <w:r w:rsidR="00335BD3">
        <w:rPr>
          <w:rFonts w:ascii="Rockwell" w:hAnsi="Rockwell"/>
          <w:sz w:val="20"/>
          <w:szCs w:val="20"/>
        </w:rPr>
        <w:t>6</w:t>
      </w:r>
    </w:p>
    <w:p w:rsidR="0078272E" w:rsidRPr="000211D5" w:rsidRDefault="0078272E">
      <w:pPr>
        <w:jc w:val="center"/>
        <w:rPr>
          <w:rFonts w:ascii="Rockwell" w:hAnsi="Rockwell"/>
          <w:sz w:val="20"/>
          <w:szCs w:val="20"/>
        </w:rPr>
      </w:pPr>
      <w:r w:rsidRPr="000211D5">
        <w:rPr>
          <w:rFonts w:ascii="Rockwell" w:hAnsi="Rockwell"/>
          <w:sz w:val="20"/>
          <w:szCs w:val="20"/>
        </w:rPr>
        <w:t>Daytime Phone # - 983-2099 X 2</w:t>
      </w:r>
      <w:r w:rsidR="00340731" w:rsidRPr="000211D5">
        <w:rPr>
          <w:rFonts w:ascii="Rockwell" w:hAnsi="Rockwell"/>
          <w:sz w:val="20"/>
          <w:szCs w:val="20"/>
        </w:rPr>
        <w:t>22</w:t>
      </w:r>
      <w:r w:rsidR="00296F24">
        <w:rPr>
          <w:rFonts w:ascii="Rockwell" w:hAnsi="Rockwell"/>
          <w:sz w:val="20"/>
          <w:szCs w:val="20"/>
        </w:rPr>
        <w:t>6</w:t>
      </w:r>
    </w:p>
    <w:p w:rsidR="00AC4141" w:rsidRDefault="000D7C0E">
      <w:pPr>
        <w:jc w:val="center"/>
        <w:rPr>
          <w:rFonts w:ascii="Rockwell" w:hAnsi="Rockwell"/>
          <w:sz w:val="20"/>
          <w:szCs w:val="20"/>
        </w:rPr>
      </w:pPr>
      <w:hyperlink r:id="rId5" w:history="1">
        <w:r w:rsidR="004F189A" w:rsidRPr="00B47E34">
          <w:rPr>
            <w:rStyle w:val="Hyperlink"/>
            <w:rFonts w:ascii="Rockwell" w:hAnsi="Rockwell"/>
            <w:sz w:val="20"/>
            <w:szCs w:val="20"/>
          </w:rPr>
          <w:t>marty.hawkins@stokes.k12.nc.us</w:t>
        </w:r>
      </w:hyperlink>
    </w:p>
    <w:p w:rsidR="004F189A" w:rsidRPr="000211D5" w:rsidRDefault="004F189A">
      <w:pPr>
        <w:jc w:val="center"/>
        <w:rPr>
          <w:rFonts w:ascii="Rockwell" w:hAnsi="Rockwell"/>
          <w:sz w:val="20"/>
          <w:szCs w:val="20"/>
        </w:rPr>
      </w:pPr>
    </w:p>
    <w:p w:rsidR="0078272E" w:rsidRPr="000211D5" w:rsidRDefault="0078272E">
      <w:pPr>
        <w:rPr>
          <w:rFonts w:ascii="Rockwell" w:hAnsi="Rockwell"/>
          <w:sz w:val="20"/>
          <w:szCs w:val="20"/>
        </w:rPr>
      </w:pPr>
    </w:p>
    <w:p w:rsidR="0078272E" w:rsidRPr="000211D5" w:rsidRDefault="0078272E">
      <w:pPr>
        <w:rPr>
          <w:rFonts w:ascii="Rockwell" w:hAnsi="Rockwell"/>
          <w:sz w:val="20"/>
          <w:szCs w:val="20"/>
        </w:rPr>
      </w:pPr>
      <w:r w:rsidRPr="000211D5">
        <w:rPr>
          <w:rFonts w:ascii="Rockwell" w:hAnsi="Rockwell"/>
          <w:b/>
          <w:bCs/>
          <w:sz w:val="20"/>
          <w:szCs w:val="20"/>
        </w:rPr>
        <w:t>I.  Units</w:t>
      </w:r>
      <w:r w:rsidR="00C078CC" w:rsidRPr="000211D5">
        <w:rPr>
          <w:rFonts w:ascii="Rockwell" w:hAnsi="Rockwell"/>
          <w:b/>
          <w:bCs/>
          <w:sz w:val="20"/>
          <w:szCs w:val="20"/>
        </w:rPr>
        <w:t xml:space="preserve"> </w:t>
      </w:r>
      <w:r w:rsidR="00C078CC" w:rsidRPr="000211D5">
        <w:rPr>
          <w:rFonts w:ascii="Rockwell" w:hAnsi="Rockwell"/>
          <w:bCs/>
          <w:sz w:val="20"/>
          <w:szCs w:val="20"/>
        </w:rPr>
        <w:t>(with course weight)</w:t>
      </w:r>
    </w:p>
    <w:p w:rsidR="00B15144" w:rsidRPr="000211D5" w:rsidRDefault="00B15144" w:rsidP="00B15144">
      <w:pPr>
        <w:pStyle w:val="Heading2"/>
        <w:numPr>
          <w:ilvl w:val="0"/>
          <w:numId w:val="0"/>
        </w:numPr>
        <w:rPr>
          <w:rFonts w:ascii="Rockwell" w:hAnsi="Rockwell"/>
          <w:b w:val="0"/>
          <w:sz w:val="20"/>
          <w:szCs w:val="20"/>
        </w:rPr>
      </w:pPr>
    </w:p>
    <w:p w:rsidR="00BE7B72" w:rsidRPr="00CC0F66" w:rsidRDefault="00CB4B6F" w:rsidP="00CC0F66">
      <w:pPr>
        <w:pStyle w:val="Header"/>
        <w:numPr>
          <w:ilvl w:val="0"/>
          <w:numId w:val="22"/>
        </w:numPr>
        <w:tabs>
          <w:tab w:val="clear" w:pos="4320"/>
          <w:tab w:val="clear" w:pos="8640"/>
          <w:tab w:val="left" w:pos="490"/>
          <w:tab w:val="left" w:pos="1152"/>
          <w:tab w:val="left" w:pos="1584"/>
        </w:tabs>
        <w:rPr>
          <w:rFonts w:ascii="Rockwell" w:hAnsi="Rockwell"/>
        </w:rPr>
      </w:pPr>
      <w:r>
        <w:rPr>
          <w:rFonts w:cs="Arial"/>
          <w:b/>
          <w:bCs/>
        </w:rPr>
        <w:t>PRINCIPLES OF BUSINESS</w:t>
      </w:r>
      <w:r w:rsidR="000A5F1F">
        <w:rPr>
          <w:rFonts w:cs="Arial"/>
          <w:b/>
          <w:bCs/>
        </w:rPr>
        <w:t xml:space="preserve"> (50%)</w:t>
      </w:r>
    </w:p>
    <w:p w:rsidR="00CC0F66" w:rsidRPr="00CC0F66" w:rsidRDefault="00CC0F66" w:rsidP="00CC0F66">
      <w:pPr>
        <w:pStyle w:val="Header"/>
        <w:numPr>
          <w:ilvl w:val="0"/>
          <w:numId w:val="25"/>
        </w:numPr>
        <w:tabs>
          <w:tab w:val="clear" w:pos="4320"/>
          <w:tab w:val="clear" w:pos="8640"/>
          <w:tab w:val="left" w:pos="490"/>
          <w:tab w:val="left" w:pos="1152"/>
          <w:tab w:val="left" w:pos="1584"/>
        </w:tabs>
        <w:rPr>
          <w:rFonts w:ascii="Rockwell" w:hAnsi="Rockwell"/>
        </w:rPr>
      </w:pPr>
      <w:r>
        <w:rPr>
          <w:rFonts w:cs="Arial"/>
          <w:b/>
          <w:bCs/>
        </w:rPr>
        <w:t>Understand the role of business in the global economy</w:t>
      </w:r>
      <w:r w:rsidR="000A5F1F">
        <w:rPr>
          <w:rFonts w:cs="Arial"/>
          <w:b/>
          <w:bCs/>
        </w:rPr>
        <w:t xml:space="preserve"> (16%)</w:t>
      </w:r>
    </w:p>
    <w:p w:rsidR="00CC0F66" w:rsidRPr="00CC0F66" w:rsidRDefault="00CC0F66" w:rsidP="00CC0F66">
      <w:pPr>
        <w:pStyle w:val="Header"/>
        <w:numPr>
          <w:ilvl w:val="0"/>
          <w:numId w:val="25"/>
        </w:numPr>
        <w:tabs>
          <w:tab w:val="clear" w:pos="4320"/>
          <w:tab w:val="clear" w:pos="8640"/>
          <w:tab w:val="left" w:pos="490"/>
          <w:tab w:val="left" w:pos="1152"/>
          <w:tab w:val="left" w:pos="1584"/>
        </w:tabs>
        <w:rPr>
          <w:rFonts w:ascii="Rockwell" w:hAnsi="Rockwell"/>
        </w:rPr>
      </w:pPr>
      <w:r>
        <w:rPr>
          <w:rFonts w:cs="Arial"/>
          <w:b/>
          <w:bCs/>
        </w:rPr>
        <w:t>Understand the nature of business</w:t>
      </w:r>
      <w:r w:rsidR="000A5F1F">
        <w:rPr>
          <w:rFonts w:cs="Arial"/>
          <w:b/>
          <w:bCs/>
        </w:rPr>
        <w:t xml:space="preserve"> (24%)</w:t>
      </w:r>
    </w:p>
    <w:p w:rsidR="000A5F1F" w:rsidRPr="000A5F1F" w:rsidRDefault="00CC0F66" w:rsidP="00CC0F66">
      <w:pPr>
        <w:pStyle w:val="Header"/>
        <w:numPr>
          <w:ilvl w:val="0"/>
          <w:numId w:val="25"/>
        </w:numPr>
        <w:tabs>
          <w:tab w:val="clear" w:pos="4320"/>
          <w:tab w:val="clear" w:pos="8640"/>
          <w:tab w:val="left" w:pos="490"/>
          <w:tab w:val="left" w:pos="1152"/>
          <w:tab w:val="left" w:pos="1584"/>
        </w:tabs>
        <w:rPr>
          <w:rFonts w:ascii="Rockwell" w:hAnsi="Rockwell"/>
        </w:rPr>
      </w:pPr>
      <w:r>
        <w:rPr>
          <w:rFonts w:cs="Arial"/>
          <w:b/>
          <w:bCs/>
        </w:rPr>
        <w:t>Understand the role of marketing in business</w:t>
      </w:r>
      <w:r w:rsidR="000A5F1F">
        <w:rPr>
          <w:rFonts w:cs="Arial"/>
          <w:b/>
          <w:bCs/>
        </w:rPr>
        <w:t xml:space="preserve"> (10%)</w:t>
      </w:r>
    </w:p>
    <w:p w:rsidR="00CC0F66" w:rsidRPr="000211D5" w:rsidRDefault="00CC0F66" w:rsidP="000A5F1F">
      <w:pPr>
        <w:pStyle w:val="Header"/>
        <w:tabs>
          <w:tab w:val="clear" w:pos="4320"/>
          <w:tab w:val="clear" w:pos="8640"/>
          <w:tab w:val="left" w:pos="490"/>
          <w:tab w:val="left" w:pos="1152"/>
          <w:tab w:val="left" w:pos="1584"/>
        </w:tabs>
        <w:rPr>
          <w:rFonts w:ascii="Rockwell" w:hAnsi="Rockwell"/>
        </w:rPr>
      </w:pPr>
      <w:r>
        <w:rPr>
          <w:rFonts w:cs="Arial"/>
          <w:b/>
          <w:bCs/>
        </w:rPr>
        <w:tab/>
      </w:r>
    </w:p>
    <w:p w:rsidR="00BE7B72" w:rsidRPr="000A5F1F" w:rsidRDefault="000A5F1F" w:rsidP="000A5F1F">
      <w:pPr>
        <w:pStyle w:val="ListParagraph"/>
        <w:numPr>
          <w:ilvl w:val="0"/>
          <w:numId w:val="22"/>
        </w:numPr>
      </w:pPr>
      <w:r w:rsidRPr="000A5F1F">
        <w:rPr>
          <w:rFonts w:ascii="Arial" w:hAnsi="Arial" w:cs="Arial"/>
          <w:b/>
          <w:bCs/>
          <w:sz w:val="20"/>
          <w:szCs w:val="20"/>
        </w:rPr>
        <w:t>PRINCIPLES OF FINANCE</w:t>
      </w:r>
      <w:r>
        <w:rPr>
          <w:rFonts w:ascii="Arial" w:hAnsi="Arial" w:cs="Arial"/>
          <w:b/>
          <w:bCs/>
          <w:sz w:val="20"/>
          <w:szCs w:val="20"/>
        </w:rPr>
        <w:t xml:space="preserve"> (50%)</w:t>
      </w:r>
    </w:p>
    <w:p w:rsidR="000A5F1F" w:rsidRPr="000A5F1F" w:rsidRDefault="000A5F1F" w:rsidP="000A5F1F">
      <w:pPr>
        <w:pStyle w:val="ListParagraph"/>
        <w:numPr>
          <w:ilvl w:val="0"/>
          <w:numId w:val="26"/>
        </w:numPr>
      </w:pPr>
      <w:r>
        <w:rPr>
          <w:rFonts w:ascii="Arial" w:hAnsi="Arial" w:cs="Arial"/>
          <w:b/>
          <w:bCs/>
          <w:sz w:val="20"/>
          <w:szCs w:val="20"/>
        </w:rPr>
        <w:t>Understand the role of finance in business (31%)</w:t>
      </w:r>
    </w:p>
    <w:p w:rsidR="000A5F1F" w:rsidRPr="009967ED" w:rsidRDefault="000A5F1F" w:rsidP="000A5F1F">
      <w:pPr>
        <w:pStyle w:val="ListParagraph"/>
        <w:numPr>
          <w:ilvl w:val="0"/>
          <w:numId w:val="26"/>
        </w:numPr>
      </w:pPr>
      <w:r>
        <w:rPr>
          <w:rFonts w:ascii="Arial" w:hAnsi="Arial" w:cs="Arial"/>
          <w:b/>
          <w:bCs/>
          <w:sz w:val="20"/>
          <w:szCs w:val="20"/>
        </w:rPr>
        <w:t>Understand business credit and risk management (19%)</w:t>
      </w:r>
      <w:r>
        <w:rPr>
          <w:rFonts w:ascii="Arial" w:hAnsi="Arial" w:cs="Arial"/>
          <w:b/>
          <w:bCs/>
          <w:sz w:val="20"/>
          <w:szCs w:val="20"/>
        </w:rPr>
        <w:tab/>
      </w:r>
    </w:p>
    <w:p w:rsidR="00DC7CEE" w:rsidRPr="000211D5" w:rsidRDefault="00DC7CEE" w:rsidP="00E45081">
      <w:pPr>
        <w:pStyle w:val="Header"/>
        <w:tabs>
          <w:tab w:val="clear" w:pos="4320"/>
          <w:tab w:val="clear" w:pos="8640"/>
          <w:tab w:val="left" w:pos="490"/>
          <w:tab w:val="left" w:pos="1152"/>
          <w:tab w:val="left" w:pos="1584"/>
        </w:tabs>
        <w:ind w:left="360"/>
        <w:rPr>
          <w:rFonts w:ascii="Rockwell" w:hAnsi="Rockwell"/>
        </w:rPr>
      </w:pPr>
    </w:p>
    <w:p w:rsidR="0078272E" w:rsidRPr="000211D5" w:rsidRDefault="0078272E">
      <w:pPr>
        <w:rPr>
          <w:rFonts w:ascii="Rockwell" w:hAnsi="Rockwell"/>
          <w:sz w:val="20"/>
          <w:szCs w:val="20"/>
        </w:rPr>
      </w:pPr>
    </w:p>
    <w:p w:rsidR="00107E51" w:rsidRPr="000211D5" w:rsidRDefault="0078272E">
      <w:pPr>
        <w:rPr>
          <w:rFonts w:ascii="Rockwell" w:hAnsi="Rockwell"/>
          <w:b/>
          <w:bCs/>
          <w:sz w:val="20"/>
          <w:szCs w:val="20"/>
        </w:rPr>
      </w:pPr>
      <w:r w:rsidRPr="000211D5">
        <w:rPr>
          <w:rFonts w:ascii="Rockwell" w:hAnsi="Rockwell"/>
          <w:b/>
          <w:bCs/>
          <w:sz w:val="20"/>
          <w:szCs w:val="20"/>
        </w:rPr>
        <w:t>II. Grading</w:t>
      </w:r>
    </w:p>
    <w:p w:rsidR="0078272E" w:rsidRPr="000211D5" w:rsidRDefault="0078272E">
      <w:pPr>
        <w:rPr>
          <w:rFonts w:ascii="Rockwell" w:hAnsi="Rockwell"/>
          <w:b/>
          <w:bCs/>
          <w:sz w:val="20"/>
          <w:szCs w:val="20"/>
        </w:rPr>
      </w:pPr>
      <w:r w:rsidRPr="000211D5">
        <w:rPr>
          <w:rFonts w:ascii="Rockwell" w:hAnsi="Rockwell"/>
          <w:b/>
          <w:bCs/>
          <w:sz w:val="20"/>
          <w:szCs w:val="20"/>
        </w:rPr>
        <w:tab/>
      </w:r>
    </w:p>
    <w:p w:rsidR="00297413" w:rsidRPr="000211D5" w:rsidRDefault="00906CCE" w:rsidP="00906CCE">
      <w:pPr>
        <w:pStyle w:val="BodyTextIndent2"/>
        <w:ind w:left="0"/>
        <w:rPr>
          <w:rFonts w:ascii="Rockwell" w:hAnsi="Rockwell"/>
          <w:szCs w:val="20"/>
        </w:rPr>
      </w:pPr>
      <w:r w:rsidRPr="000211D5">
        <w:rPr>
          <w:rFonts w:ascii="Rockwell" w:hAnsi="Rockwell"/>
          <w:szCs w:val="20"/>
        </w:rPr>
        <w:t xml:space="preserve">Tests/Quizzes, classroom assignments, </w:t>
      </w:r>
      <w:r w:rsidR="00031E44" w:rsidRPr="000211D5">
        <w:rPr>
          <w:rFonts w:ascii="Rockwell" w:hAnsi="Rockwell"/>
          <w:szCs w:val="20"/>
        </w:rPr>
        <w:t xml:space="preserve">notebook checks, </w:t>
      </w:r>
      <w:r w:rsidRPr="000211D5">
        <w:rPr>
          <w:rFonts w:ascii="Rockwell" w:hAnsi="Rockwell"/>
          <w:szCs w:val="20"/>
        </w:rPr>
        <w:t>and participation will account for</w:t>
      </w:r>
      <w:r w:rsidRPr="000211D5">
        <w:rPr>
          <w:rFonts w:ascii="Rockwell" w:hAnsi="Rockwell"/>
          <w:b/>
          <w:szCs w:val="20"/>
        </w:rPr>
        <w:t xml:space="preserve"> </w:t>
      </w:r>
      <w:r w:rsidR="00FF5E11">
        <w:rPr>
          <w:rFonts w:ascii="Rockwell" w:hAnsi="Rockwell"/>
          <w:b/>
          <w:szCs w:val="20"/>
        </w:rPr>
        <w:t>80</w:t>
      </w:r>
      <w:r w:rsidR="00A4718B" w:rsidRPr="000211D5">
        <w:rPr>
          <w:rFonts w:ascii="Rockwell" w:hAnsi="Rockwell"/>
          <w:b/>
          <w:szCs w:val="20"/>
        </w:rPr>
        <w:t>%</w:t>
      </w:r>
      <w:r w:rsidR="00A4718B" w:rsidRPr="000211D5">
        <w:rPr>
          <w:rFonts w:ascii="Rockwell" w:hAnsi="Rockwell"/>
          <w:szCs w:val="20"/>
        </w:rPr>
        <w:t xml:space="preserve"> of your course grade</w:t>
      </w:r>
      <w:r w:rsidR="0078272E" w:rsidRPr="000211D5">
        <w:rPr>
          <w:rFonts w:ascii="Rockwell" w:hAnsi="Rockwell"/>
          <w:szCs w:val="20"/>
        </w:rPr>
        <w:t xml:space="preserve">.  </w:t>
      </w:r>
      <w:r w:rsidR="00297413" w:rsidRPr="000211D5">
        <w:rPr>
          <w:rFonts w:ascii="Rockwell" w:hAnsi="Rockwell"/>
          <w:szCs w:val="20"/>
        </w:rPr>
        <w:t xml:space="preserve">Participation points are earned through attendance, promptness, responsibility, and overall effort.  </w:t>
      </w:r>
      <w:r w:rsidR="00622B1F">
        <w:rPr>
          <w:rFonts w:ascii="Rockwell" w:hAnsi="Rockwell"/>
          <w:szCs w:val="20"/>
        </w:rPr>
        <w:t>T</w:t>
      </w:r>
      <w:r w:rsidR="00297413" w:rsidRPr="000211D5">
        <w:rPr>
          <w:rFonts w:ascii="Rockwell" w:hAnsi="Rockwell"/>
          <w:szCs w:val="20"/>
        </w:rPr>
        <w:t xml:space="preserve">he state of NC will also produce a 100-question final state exam.  The content in the questions will mirror the course weight </w:t>
      </w:r>
      <w:proofErr w:type="gramStart"/>
      <w:r w:rsidR="00297413" w:rsidRPr="000211D5">
        <w:rPr>
          <w:rFonts w:ascii="Rockwell" w:hAnsi="Rockwell"/>
          <w:szCs w:val="20"/>
        </w:rPr>
        <w:t>%’s</w:t>
      </w:r>
      <w:proofErr w:type="gramEnd"/>
      <w:r w:rsidR="00297413" w:rsidRPr="000211D5">
        <w:rPr>
          <w:rFonts w:ascii="Rockwell" w:hAnsi="Rockwell"/>
          <w:szCs w:val="20"/>
        </w:rPr>
        <w:t xml:space="preserve"> seen above. The final exam will count </w:t>
      </w:r>
      <w:r w:rsidR="00FF5E11" w:rsidRPr="0064188D">
        <w:rPr>
          <w:rFonts w:ascii="Rockwell" w:hAnsi="Rockwell"/>
          <w:b/>
          <w:szCs w:val="20"/>
        </w:rPr>
        <w:t>20%</w:t>
      </w:r>
      <w:r w:rsidR="00FF5E11">
        <w:rPr>
          <w:rFonts w:ascii="Rockwell" w:hAnsi="Rockwell"/>
          <w:szCs w:val="20"/>
        </w:rPr>
        <w:t xml:space="preserve"> </w:t>
      </w:r>
      <w:r w:rsidR="00DC7788">
        <w:rPr>
          <w:rFonts w:ascii="Rockwell" w:hAnsi="Rockwell"/>
          <w:szCs w:val="20"/>
        </w:rPr>
        <w:t>towards</w:t>
      </w:r>
      <w:r w:rsidR="00297413" w:rsidRPr="000211D5">
        <w:rPr>
          <w:rFonts w:ascii="Rockwell" w:hAnsi="Rockwell"/>
          <w:szCs w:val="20"/>
        </w:rPr>
        <w:t xml:space="preserve"> your grade.</w:t>
      </w:r>
    </w:p>
    <w:p w:rsidR="00107E51" w:rsidRPr="000211D5" w:rsidRDefault="00297413" w:rsidP="00906CCE">
      <w:pPr>
        <w:pStyle w:val="BodyTextIndent2"/>
        <w:ind w:left="0"/>
        <w:rPr>
          <w:rFonts w:ascii="Rockwell" w:hAnsi="Rockwell"/>
          <w:szCs w:val="20"/>
        </w:rPr>
      </w:pPr>
      <w:r w:rsidRPr="000211D5">
        <w:rPr>
          <w:rFonts w:ascii="Rockwell" w:hAnsi="Rockwell"/>
          <w:szCs w:val="20"/>
        </w:rPr>
        <w:t xml:space="preserve"> </w:t>
      </w:r>
    </w:p>
    <w:p w:rsidR="0078272E" w:rsidRPr="000211D5" w:rsidRDefault="00B91716" w:rsidP="00906CCE">
      <w:pPr>
        <w:pStyle w:val="BodyTextIndent2"/>
        <w:ind w:left="0"/>
        <w:rPr>
          <w:rFonts w:ascii="Rockwell" w:hAnsi="Rockwell"/>
          <w:szCs w:val="20"/>
        </w:rPr>
      </w:pPr>
      <w:r w:rsidRPr="000211D5">
        <w:rPr>
          <w:rFonts w:ascii="Rockwell" w:hAnsi="Rockwell"/>
          <w:szCs w:val="20"/>
        </w:rPr>
        <w:t>We</w:t>
      </w:r>
      <w:r w:rsidR="007C50E6" w:rsidRPr="000211D5">
        <w:rPr>
          <w:rFonts w:ascii="Rockwell" w:hAnsi="Rockwell"/>
          <w:szCs w:val="20"/>
        </w:rPr>
        <w:t xml:space="preserve"> will use </w:t>
      </w:r>
      <w:r w:rsidR="006F5269" w:rsidRPr="000211D5">
        <w:rPr>
          <w:rFonts w:ascii="Rockwell" w:hAnsi="Rockwell"/>
          <w:szCs w:val="20"/>
        </w:rPr>
        <w:t>the following grading scale</w:t>
      </w:r>
      <w:r w:rsidR="00906CCE" w:rsidRPr="000211D5">
        <w:rPr>
          <w:rFonts w:ascii="Rockwell" w:hAnsi="Rockwell"/>
          <w:szCs w:val="20"/>
        </w:rPr>
        <w:t>:</w:t>
      </w:r>
    </w:p>
    <w:p w:rsidR="0078272E" w:rsidRPr="000211D5" w:rsidRDefault="000D2D9D" w:rsidP="000D2D9D">
      <w:pPr>
        <w:tabs>
          <w:tab w:val="left" w:pos="1080"/>
        </w:tabs>
        <w:ind w:left="720" w:hanging="360"/>
        <w:rPr>
          <w:rFonts w:ascii="Rockwell" w:hAnsi="Rockwell"/>
          <w:sz w:val="20"/>
          <w:szCs w:val="20"/>
        </w:rPr>
      </w:pPr>
      <w:r>
        <w:rPr>
          <w:rFonts w:ascii="Rockwell" w:hAnsi="Rockwell"/>
          <w:sz w:val="20"/>
          <w:szCs w:val="20"/>
        </w:rPr>
        <w:t>9</w:t>
      </w:r>
      <w:r w:rsidR="00135183">
        <w:rPr>
          <w:rFonts w:ascii="Rockwell" w:hAnsi="Rockwell"/>
          <w:sz w:val="20"/>
          <w:szCs w:val="20"/>
        </w:rPr>
        <w:t>0</w:t>
      </w:r>
      <w:r>
        <w:rPr>
          <w:rFonts w:ascii="Rockwell" w:hAnsi="Rockwell"/>
          <w:sz w:val="20"/>
          <w:szCs w:val="20"/>
        </w:rPr>
        <w:t xml:space="preserve">-100 </w:t>
      </w:r>
      <w:r>
        <w:rPr>
          <w:rFonts w:ascii="Rockwell" w:hAnsi="Rockwell"/>
          <w:sz w:val="20"/>
          <w:szCs w:val="20"/>
        </w:rPr>
        <w:tab/>
      </w:r>
      <w:r w:rsidR="0078272E" w:rsidRPr="000211D5">
        <w:rPr>
          <w:rFonts w:ascii="Rockwell" w:hAnsi="Rockwell"/>
          <w:sz w:val="20"/>
          <w:szCs w:val="20"/>
        </w:rPr>
        <w:t>= A</w:t>
      </w:r>
    </w:p>
    <w:p w:rsidR="00107E51" w:rsidRDefault="000D2D9D" w:rsidP="000D2D9D">
      <w:pPr>
        <w:tabs>
          <w:tab w:val="left" w:pos="1080"/>
        </w:tabs>
        <w:ind w:left="360"/>
        <w:rPr>
          <w:rFonts w:ascii="Rockwell" w:hAnsi="Rockwell"/>
          <w:sz w:val="20"/>
          <w:szCs w:val="20"/>
        </w:rPr>
      </w:pPr>
      <w:r>
        <w:rPr>
          <w:rFonts w:ascii="Rockwell" w:hAnsi="Rockwell"/>
          <w:sz w:val="20"/>
          <w:szCs w:val="20"/>
        </w:rPr>
        <w:t>8</w:t>
      </w:r>
      <w:r w:rsidR="00135183">
        <w:rPr>
          <w:rFonts w:ascii="Rockwell" w:hAnsi="Rockwell"/>
          <w:sz w:val="20"/>
          <w:szCs w:val="20"/>
        </w:rPr>
        <w:t>0</w:t>
      </w:r>
      <w:r>
        <w:rPr>
          <w:rFonts w:ascii="Rockwell" w:hAnsi="Rockwell"/>
          <w:sz w:val="20"/>
          <w:szCs w:val="20"/>
        </w:rPr>
        <w:t>-</w:t>
      </w:r>
      <w:r w:rsidR="00135183">
        <w:rPr>
          <w:rFonts w:ascii="Rockwell" w:hAnsi="Rockwell"/>
          <w:sz w:val="20"/>
          <w:szCs w:val="20"/>
        </w:rPr>
        <w:t>8</w:t>
      </w:r>
      <w:r>
        <w:rPr>
          <w:rFonts w:ascii="Rockwell" w:hAnsi="Rockwell"/>
          <w:sz w:val="20"/>
          <w:szCs w:val="20"/>
        </w:rPr>
        <w:t>9</w:t>
      </w:r>
      <w:r>
        <w:rPr>
          <w:rFonts w:ascii="Rockwell" w:hAnsi="Rockwell"/>
          <w:sz w:val="20"/>
          <w:szCs w:val="20"/>
        </w:rPr>
        <w:tab/>
        <w:t>= B</w:t>
      </w:r>
    </w:p>
    <w:p w:rsidR="000D2D9D" w:rsidRDefault="000D2D9D" w:rsidP="000D2D9D">
      <w:pPr>
        <w:tabs>
          <w:tab w:val="left" w:pos="1080"/>
        </w:tabs>
        <w:ind w:left="360"/>
        <w:rPr>
          <w:rFonts w:ascii="Rockwell" w:hAnsi="Rockwell"/>
          <w:sz w:val="20"/>
          <w:szCs w:val="20"/>
        </w:rPr>
      </w:pPr>
      <w:r>
        <w:rPr>
          <w:rFonts w:ascii="Rockwell" w:hAnsi="Rockwell"/>
          <w:sz w:val="20"/>
          <w:szCs w:val="20"/>
        </w:rPr>
        <w:t>7</w:t>
      </w:r>
      <w:r w:rsidR="00135183">
        <w:rPr>
          <w:rFonts w:ascii="Rockwell" w:hAnsi="Rockwell"/>
          <w:sz w:val="20"/>
          <w:szCs w:val="20"/>
        </w:rPr>
        <w:t>0</w:t>
      </w:r>
      <w:r>
        <w:rPr>
          <w:rFonts w:ascii="Rockwell" w:hAnsi="Rockwell"/>
          <w:sz w:val="20"/>
          <w:szCs w:val="20"/>
        </w:rPr>
        <w:t>-</w:t>
      </w:r>
      <w:r w:rsidR="00135183">
        <w:rPr>
          <w:rFonts w:ascii="Rockwell" w:hAnsi="Rockwell"/>
          <w:sz w:val="20"/>
          <w:szCs w:val="20"/>
        </w:rPr>
        <w:t>79</w:t>
      </w:r>
      <w:r>
        <w:rPr>
          <w:rFonts w:ascii="Rockwell" w:hAnsi="Rockwell"/>
          <w:sz w:val="20"/>
          <w:szCs w:val="20"/>
        </w:rPr>
        <w:t xml:space="preserve"> </w:t>
      </w:r>
      <w:r>
        <w:rPr>
          <w:rFonts w:ascii="Rockwell" w:hAnsi="Rockwell"/>
          <w:sz w:val="20"/>
          <w:szCs w:val="20"/>
        </w:rPr>
        <w:tab/>
        <w:t>= C</w:t>
      </w:r>
    </w:p>
    <w:p w:rsidR="000D2D9D" w:rsidRDefault="00135183" w:rsidP="000D2D9D">
      <w:pPr>
        <w:tabs>
          <w:tab w:val="left" w:pos="1080"/>
        </w:tabs>
        <w:ind w:left="360"/>
        <w:rPr>
          <w:rFonts w:ascii="Rockwell" w:hAnsi="Rockwell"/>
          <w:sz w:val="20"/>
          <w:szCs w:val="20"/>
        </w:rPr>
      </w:pPr>
      <w:r>
        <w:rPr>
          <w:rFonts w:ascii="Rockwell" w:hAnsi="Rockwell"/>
          <w:sz w:val="20"/>
          <w:szCs w:val="20"/>
        </w:rPr>
        <w:t>6</w:t>
      </w:r>
      <w:r w:rsidR="000D2D9D">
        <w:rPr>
          <w:rFonts w:ascii="Rockwell" w:hAnsi="Rockwell"/>
          <w:sz w:val="20"/>
          <w:szCs w:val="20"/>
        </w:rPr>
        <w:t>0-</w:t>
      </w:r>
      <w:r>
        <w:rPr>
          <w:rFonts w:ascii="Rockwell" w:hAnsi="Rockwell"/>
          <w:sz w:val="20"/>
          <w:szCs w:val="20"/>
        </w:rPr>
        <w:t>69</w:t>
      </w:r>
      <w:r w:rsidR="000D2D9D">
        <w:rPr>
          <w:rFonts w:ascii="Rockwell" w:hAnsi="Rockwell"/>
          <w:sz w:val="20"/>
          <w:szCs w:val="20"/>
        </w:rPr>
        <w:t xml:space="preserve"> </w:t>
      </w:r>
      <w:r w:rsidR="000D2D9D">
        <w:rPr>
          <w:rFonts w:ascii="Rockwell" w:hAnsi="Rockwell"/>
          <w:sz w:val="20"/>
          <w:szCs w:val="20"/>
        </w:rPr>
        <w:tab/>
        <w:t>= D</w:t>
      </w:r>
    </w:p>
    <w:p w:rsidR="000D2D9D" w:rsidRPr="000211D5" w:rsidRDefault="000D2D9D" w:rsidP="000D2D9D">
      <w:pPr>
        <w:tabs>
          <w:tab w:val="left" w:pos="1080"/>
        </w:tabs>
        <w:ind w:left="360"/>
        <w:rPr>
          <w:rFonts w:ascii="Rockwell" w:hAnsi="Rockwell"/>
          <w:sz w:val="20"/>
          <w:szCs w:val="20"/>
        </w:rPr>
      </w:pPr>
    </w:p>
    <w:p w:rsidR="00650816" w:rsidRPr="000211D5" w:rsidRDefault="00650816">
      <w:pPr>
        <w:rPr>
          <w:rFonts w:ascii="Rockwell" w:hAnsi="Rockwell"/>
          <w:sz w:val="20"/>
          <w:szCs w:val="20"/>
        </w:rPr>
      </w:pPr>
    </w:p>
    <w:p w:rsidR="0078272E" w:rsidRDefault="0078272E">
      <w:pPr>
        <w:pStyle w:val="Heading1"/>
        <w:rPr>
          <w:rFonts w:ascii="Rockwell" w:hAnsi="Rockwell"/>
          <w:sz w:val="20"/>
          <w:szCs w:val="20"/>
        </w:rPr>
      </w:pPr>
      <w:r w:rsidRPr="000211D5">
        <w:rPr>
          <w:rFonts w:ascii="Rockwell" w:hAnsi="Rockwell"/>
          <w:sz w:val="20"/>
          <w:szCs w:val="20"/>
        </w:rPr>
        <w:t>I</w:t>
      </w:r>
      <w:r w:rsidR="007C50E6" w:rsidRPr="000211D5">
        <w:rPr>
          <w:rFonts w:ascii="Rockwell" w:hAnsi="Rockwell"/>
          <w:sz w:val="20"/>
          <w:szCs w:val="20"/>
        </w:rPr>
        <w:t>II</w:t>
      </w:r>
      <w:r w:rsidRPr="000211D5">
        <w:rPr>
          <w:rFonts w:ascii="Rockwell" w:hAnsi="Rockwell"/>
          <w:sz w:val="20"/>
          <w:szCs w:val="20"/>
        </w:rPr>
        <w:t>. Classroom Policies</w:t>
      </w:r>
    </w:p>
    <w:p w:rsidR="00650816" w:rsidRPr="00650816" w:rsidRDefault="00650816" w:rsidP="00650816"/>
    <w:p w:rsidR="0078272E" w:rsidRDefault="0078272E" w:rsidP="000211D5">
      <w:pPr>
        <w:numPr>
          <w:ilvl w:val="0"/>
          <w:numId w:val="7"/>
        </w:numPr>
        <w:tabs>
          <w:tab w:val="clear" w:pos="1440"/>
          <w:tab w:val="num" w:pos="360"/>
        </w:tabs>
        <w:ind w:left="360" w:firstLine="0"/>
        <w:rPr>
          <w:rFonts w:ascii="Rockwell" w:hAnsi="Rockwell"/>
          <w:sz w:val="20"/>
          <w:szCs w:val="20"/>
        </w:rPr>
      </w:pPr>
      <w:r w:rsidRPr="000211D5">
        <w:rPr>
          <w:rFonts w:ascii="Rockwell" w:hAnsi="Rockwell"/>
          <w:sz w:val="20"/>
          <w:szCs w:val="20"/>
        </w:rPr>
        <w:t>Be Respectful (of yourself, teachers, classmates, equipment).</w:t>
      </w:r>
    </w:p>
    <w:p w:rsidR="00CE5CCB" w:rsidRDefault="00CE5CCB" w:rsidP="00CE5CCB">
      <w:pPr>
        <w:ind w:left="360"/>
        <w:rPr>
          <w:rFonts w:ascii="Rockwell" w:hAnsi="Rockwell"/>
          <w:sz w:val="20"/>
          <w:szCs w:val="20"/>
        </w:rPr>
      </w:pPr>
    </w:p>
    <w:p w:rsidR="002A5A4A" w:rsidRDefault="002A5A4A" w:rsidP="002A5A4A">
      <w:pPr>
        <w:numPr>
          <w:ilvl w:val="0"/>
          <w:numId w:val="7"/>
        </w:numPr>
        <w:tabs>
          <w:tab w:val="clear" w:pos="1440"/>
          <w:tab w:val="num" w:pos="360"/>
        </w:tabs>
        <w:ind w:left="720"/>
        <w:rPr>
          <w:rFonts w:ascii="Rockwell" w:hAnsi="Rockwell"/>
          <w:b/>
          <w:smallCaps/>
          <w:sz w:val="20"/>
          <w:szCs w:val="20"/>
        </w:rPr>
      </w:pPr>
      <w:r w:rsidRPr="004538C3">
        <w:rPr>
          <w:rFonts w:ascii="Rockwell" w:hAnsi="Rockwell"/>
          <w:b/>
          <w:smallCaps/>
          <w:sz w:val="20"/>
          <w:szCs w:val="20"/>
        </w:rPr>
        <w:t xml:space="preserve">Cell phones must be powered off and placed in the storage hanger.  </w:t>
      </w:r>
    </w:p>
    <w:p w:rsidR="002A5A4A" w:rsidRPr="007E2CD5" w:rsidRDefault="002A5A4A" w:rsidP="002A5A4A">
      <w:pPr>
        <w:pStyle w:val="ListParagraph"/>
        <w:numPr>
          <w:ilvl w:val="2"/>
          <w:numId w:val="24"/>
        </w:numPr>
        <w:tabs>
          <w:tab w:val="left" w:pos="1260"/>
        </w:tabs>
        <w:ind w:left="1620" w:hanging="630"/>
        <w:rPr>
          <w:rFonts w:ascii="Rockwell" w:hAnsi="Rockwell"/>
          <w:b/>
          <w:smallCaps/>
          <w:sz w:val="20"/>
          <w:szCs w:val="20"/>
        </w:rPr>
      </w:pPr>
      <w:r w:rsidRPr="007E2CD5">
        <w:rPr>
          <w:rFonts w:ascii="Rockwell" w:hAnsi="Rockwell"/>
          <w:b/>
          <w:smallCaps/>
          <w:sz w:val="20"/>
          <w:szCs w:val="20"/>
        </w:rPr>
        <w:t>1</w:t>
      </w:r>
      <w:r w:rsidRPr="007E2CD5">
        <w:rPr>
          <w:rFonts w:ascii="Rockwell" w:hAnsi="Rockwell"/>
          <w:b/>
          <w:smallCaps/>
          <w:sz w:val="20"/>
          <w:szCs w:val="20"/>
          <w:vertAlign w:val="superscript"/>
        </w:rPr>
        <w:t>st</w:t>
      </w:r>
      <w:r w:rsidRPr="007E2CD5">
        <w:rPr>
          <w:rFonts w:ascii="Rockwell" w:hAnsi="Rockwell"/>
          <w:b/>
          <w:smallCaps/>
          <w:sz w:val="20"/>
          <w:szCs w:val="20"/>
        </w:rPr>
        <w:t xml:space="preserve"> offense-taken &amp; picked up by the student at the end of </w:t>
      </w:r>
      <w:r w:rsidRPr="007E2CD5">
        <w:rPr>
          <w:rFonts w:ascii="Rockwell" w:hAnsi="Rockwell"/>
          <w:b/>
          <w:smallCaps/>
          <w:sz w:val="18"/>
          <w:szCs w:val="20"/>
        </w:rPr>
        <w:t>THE CLASS PERIOD</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2nd offense-Taken &amp; picked up at the end of the day in the office. </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Each Follow-on offense - taken &amp; picked up by a parent.</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Arrangements will be made if you need to make an important call. </w:t>
      </w:r>
    </w:p>
    <w:p w:rsidR="00CE5CCB" w:rsidRPr="00196FBC" w:rsidRDefault="00CE5CCB" w:rsidP="00196FBC">
      <w:pPr>
        <w:ind w:left="2160"/>
        <w:rPr>
          <w:rFonts w:ascii="Rockwell" w:hAnsi="Rockwell"/>
          <w:b/>
          <w:smallCaps/>
          <w:sz w:val="20"/>
          <w:szCs w:val="20"/>
        </w:rPr>
      </w:pPr>
    </w:p>
    <w:p w:rsidR="0078272E" w:rsidRPr="000211D5" w:rsidRDefault="0078272E" w:rsidP="000211D5">
      <w:pPr>
        <w:numPr>
          <w:ilvl w:val="0"/>
          <w:numId w:val="7"/>
        </w:numPr>
        <w:tabs>
          <w:tab w:val="clear" w:pos="1440"/>
          <w:tab w:val="num" w:pos="720"/>
        </w:tabs>
        <w:ind w:hanging="1080"/>
        <w:rPr>
          <w:rFonts w:ascii="Rockwell" w:hAnsi="Rockwell"/>
          <w:sz w:val="20"/>
          <w:szCs w:val="20"/>
        </w:rPr>
      </w:pPr>
      <w:r w:rsidRPr="000211D5">
        <w:rPr>
          <w:rFonts w:ascii="Rockwell" w:hAnsi="Rockwell"/>
          <w:sz w:val="20"/>
          <w:szCs w:val="20"/>
        </w:rPr>
        <w:t>Come to class, be on time, and be prepared.</w:t>
      </w:r>
    </w:p>
    <w:p w:rsidR="007C50E6" w:rsidRPr="000211D5" w:rsidRDefault="007C50E6" w:rsidP="000211D5">
      <w:pPr>
        <w:ind w:left="720"/>
        <w:rPr>
          <w:rFonts w:ascii="Rockwell" w:hAnsi="Rockwell"/>
          <w:sz w:val="20"/>
          <w:szCs w:val="20"/>
        </w:rPr>
      </w:pPr>
      <w:r w:rsidRPr="000211D5">
        <w:rPr>
          <w:rFonts w:ascii="Rockwell" w:hAnsi="Rockwell"/>
          <w:sz w:val="20"/>
          <w:szCs w:val="20"/>
        </w:rPr>
        <w:t>You will need:</w:t>
      </w:r>
    </w:p>
    <w:p w:rsidR="007C50E6" w:rsidRPr="000211D5" w:rsidRDefault="00937B12" w:rsidP="000211D5">
      <w:pPr>
        <w:numPr>
          <w:ilvl w:val="0"/>
          <w:numId w:val="19"/>
        </w:numPr>
        <w:ind w:firstLine="0"/>
        <w:rPr>
          <w:rFonts w:ascii="Rockwell" w:hAnsi="Rockwell"/>
          <w:sz w:val="20"/>
          <w:szCs w:val="20"/>
        </w:rPr>
      </w:pPr>
      <w:r>
        <w:rPr>
          <w:rFonts w:ascii="Rockwell" w:hAnsi="Rockwell"/>
          <w:sz w:val="20"/>
          <w:szCs w:val="20"/>
        </w:rPr>
        <w:t>3-ring Binder with loose leaf paper</w:t>
      </w:r>
      <w:r w:rsidR="000401C6">
        <w:rPr>
          <w:rFonts w:ascii="Rockwell" w:hAnsi="Rockwell"/>
          <w:sz w:val="20"/>
          <w:szCs w:val="20"/>
        </w:rPr>
        <w:t xml:space="preserve"> (or spiral notebook)</w:t>
      </w:r>
    </w:p>
    <w:p w:rsidR="007C50E6" w:rsidRPr="000211D5" w:rsidRDefault="007C50E6" w:rsidP="000211D5">
      <w:pPr>
        <w:numPr>
          <w:ilvl w:val="0"/>
          <w:numId w:val="19"/>
        </w:numPr>
        <w:ind w:firstLine="0"/>
        <w:rPr>
          <w:rFonts w:ascii="Rockwell" w:hAnsi="Rockwell"/>
          <w:sz w:val="20"/>
          <w:szCs w:val="20"/>
        </w:rPr>
      </w:pPr>
      <w:r w:rsidRPr="000211D5">
        <w:rPr>
          <w:rFonts w:ascii="Rockwell" w:hAnsi="Rockwell"/>
          <w:sz w:val="20"/>
          <w:szCs w:val="20"/>
        </w:rPr>
        <w:t>Highlighter, Pen</w:t>
      </w:r>
      <w:r w:rsidR="006F5269" w:rsidRPr="000211D5">
        <w:rPr>
          <w:rFonts w:ascii="Rockwell" w:hAnsi="Rockwell"/>
          <w:sz w:val="20"/>
          <w:szCs w:val="20"/>
        </w:rPr>
        <w:t xml:space="preserve"> or P</w:t>
      </w:r>
      <w:r w:rsidRPr="000211D5">
        <w:rPr>
          <w:rFonts w:ascii="Rockwell" w:hAnsi="Rockwell"/>
          <w:sz w:val="20"/>
          <w:szCs w:val="20"/>
        </w:rPr>
        <w:t>encil</w:t>
      </w:r>
    </w:p>
    <w:p w:rsidR="00937B12" w:rsidRPr="00937B12" w:rsidRDefault="00937B12" w:rsidP="00937B12">
      <w:pPr>
        <w:ind w:left="2160"/>
        <w:rPr>
          <w:rFonts w:ascii="Rockwell" w:hAnsi="Rockwell"/>
          <w:sz w:val="20"/>
          <w:szCs w:val="20"/>
        </w:rPr>
      </w:pPr>
      <w:r>
        <w:rPr>
          <w:rFonts w:ascii="Rockwell" w:hAnsi="Rockwell"/>
          <w:b/>
          <w:sz w:val="20"/>
          <w:szCs w:val="20"/>
        </w:rPr>
        <w:t xml:space="preserve">              </w:t>
      </w:r>
    </w:p>
    <w:p w:rsidR="0078272E" w:rsidRPr="000211D5" w:rsidRDefault="0078272E">
      <w:pPr>
        <w:rPr>
          <w:rFonts w:ascii="Rockwell" w:hAnsi="Rockwell"/>
          <w:sz w:val="20"/>
          <w:szCs w:val="20"/>
        </w:rPr>
      </w:pPr>
    </w:p>
    <w:p w:rsidR="00645212" w:rsidRPr="00BE7B72" w:rsidRDefault="00645212" w:rsidP="004E3962">
      <w:pPr>
        <w:pStyle w:val="ListParagraph"/>
        <w:numPr>
          <w:ilvl w:val="0"/>
          <w:numId w:val="7"/>
        </w:numPr>
        <w:tabs>
          <w:tab w:val="clear" w:pos="1440"/>
          <w:tab w:val="num" w:pos="720"/>
        </w:tabs>
        <w:spacing w:line="240" w:lineRule="auto"/>
        <w:ind w:left="720"/>
        <w:rPr>
          <w:rFonts w:ascii="Rockwell" w:hAnsi="Rockwell"/>
          <w:sz w:val="20"/>
          <w:szCs w:val="20"/>
        </w:rPr>
      </w:pPr>
      <w:r w:rsidRPr="00BE7B72">
        <w:rPr>
          <w:rFonts w:ascii="Rockwell" w:hAnsi="Rockwell"/>
          <w:sz w:val="20"/>
          <w:szCs w:val="20"/>
        </w:rPr>
        <w:lastRenderedPageBreak/>
        <w:t xml:space="preserve">Internet  Use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The internet is not to be used for purposes other than class assignments without permission.  Do not ask for permission until all of yo</w:t>
      </w:r>
      <w:r w:rsidR="00695B02">
        <w:rPr>
          <w:rFonts w:ascii="Rockwell" w:hAnsi="Rockwell"/>
          <w:sz w:val="20"/>
          <w:szCs w:val="20"/>
        </w:rPr>
        <w:t>ur work is completed</w:t>
      </w:r>
      <w:r w:rsidRPr="005B6F1F">
        <w:rPr>
          <w:rFonts w:ascii="Rockwell" w:hAnsi="Rockwell"/>
          <w:sz w:val="20"/>
          <w:szCs w:val="20"/>
        </w:rPr>
        <w:t xml:space="preserve">. </w:t>
      </w:r>
    </w:p>
    <w:p w:rsidR="00695B02" w:rsidRDefault="00695B02" w:rsidP="00645212">
      <w:pPr>
        <w:pStyle w:val="ListParagraph"/>
        <w:spacing w:line="240" w:lineRule="auto"/>
        <w:rPr>
          <w:rFonts w:ascii="Rockwell" w:hAnsi="Rockwell"/>
          <w:sz w:val="20"/>
          <w:szCs w:val="20"/>
        </w:rPr>
      </w:pPr>
    </w:p>
    <w:p w:rsidR="00695B02" w:rsidRPr="005B6F1F" w:rsidRDefault="00695B0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Assignments </w:t>
      </w:r>
    </w:p>
    <w:p w:rsidR="004B3557" w:rsidRDefault="004B3557" w:rsidP="004B3557">
      <w:pPr>
        <w:pStyle w:val="ListParagraph"/>
        <w:spacing w:line="240" w:lineRule="auto"/>
        <w:rPr>
          <w:rFonts w:ascii="Rockwell" w:hAnsi="Rockwell"/>
          <w:sz w:val="20"/>
          <w:szCs w:val="20"/>
        </w:rPr>
      </w:pPr>
      <w:r>
        <w:rPr>
          <w:rFonts w:ascii="Rockwell" w:hAnsi="Rockwell"/>
          <w:sz w:val="20"/>
          <w:szCs w:val="20"/>
        </w:rPr>
        <w:t xml:space="preserve">Assignments are due on the assigned date.  </w:t>
      </w:r>
      <w:r w:rsidR="00695B02">
        <w:rPr>
          <w:rFonts w:ascii="Rockwell" w:hAnsi="Rockwell"/>
          <w:sz w:val="20"/>
          <w:szCs w:val="20"/>
        </w:rPr>
        <w:t>10 p</w:t>
      </w:r>
      <w:r>
        <w:rPr>
          <w:rFonts w:ascii="Rockwell" w:hAnsi="Rockwell"/>
          <w:sz w:val="20"/>
          <w:szCs w:val="20"/>
        </w:rPr>
        <w:t xml:space="preserve">oints will be deducted each day an assignment is late. Any assignments turned in more than 3 days late will receive a grade of zero. If you are absent from class, you have three school days to make arrangements to make up missed work. It is your responsibility to see me for an explanation of material covered on the day you were out and obtain your assignments. Work sharing or cheating in this class will result in a grade of zero for anyone involved. </w:t>
      </w:r>
    </w:p>
    <w:p w:rsidR="00645212" w:rsidRPr="005B6F1F" w:rsidRDefault="0064521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Lab Equipment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be respectful of the equipment. We are very privileged to have this nice classroom.  Our computer lab equipment is very expensive and there is no money allotted for repairs or replacement. </w:t>
      </w:r>
      <w:r w:rsidR="004538C3" w:rsidRPr="004538C3">
        <w:rPr>
          <w:rFonts w:ascii="Rockwell" w:hAnsi="Rockwell"/>
          <w:b/>
          <w:smallCaps/>
          <w:sz w:val="20"/>
          <w:szCs w:val="20"/>
        </w:rPr>
        <w:t>No</w:t>
      </w:r>
      <w:r w:rsidR="00CE5CCB">
        <w:rPr>
          <w:rFonts w:ascii="Rockwell" w:hAnsi="Rockwell"/>
          <w:b/>
          <w:smallCaps/>
          <w:sz w:val="20"/>
          <w:szCs w:val="20"/>
        </w:rPr>
        <w:t xml:space="preserve"> food, </w:t>
      </w:r>
      <w:r w:rsidRPr="004538C3">
        <w:rPr>
          <w:rFonts w:ascii="Rockwell" w:hAnsi="Rockwell"/>
          <w:b/>
          <w:smallCaps/>
          <w:sz w:val="20"/>
          <w:szCs w:val="20"/>
        </w:rPr>
        <w:t>drink</w:t>
      </w:r>
      <w:r w:rsidR="004538C3">
        <w:rPr>
          <w:rFonts w:ascii="Rockwell" w:hAnsi="Rockwell"/>
          <w:b/>
          <w:smallCaps/>
          <w:sz w:val="20"/>
          <w:szCs w:val="20"/>
        </w:rPr>
        <w:t>s</w:t>
      </w:r>
      <w:r w:rsidR="00CE5CCB">
        <w:rPr>
          <w:rFonts w:ascii="Rockwell" w:hAnsi="Rockwell"/>
          <w:b/>
          <w:smallCaps/>
          <w:sz w:val="20"/>
          <w:szCs w:val="20"/>
        </w:rPr>
        <w:t xml:space="preserve">, or Gum </w:t>
      </w:r>
      <w:r w:rsidR="004538C3">
        <w:rPr>
          <w:rFonts w:ascii="Rockwell" w:hAnsi="Rockwell"/>
          <w:b/>
          <w:smallCaps/>
          <w:sz w:val="20"/>
          <w:szCs w:val="20"/>
        </w:rPr>
        <w:t>are</w:t>
      </w:r>
      <w:r w:rsidR="004538C3" w:rsidRPr="004538C3">
        <w:rPr>
          <w:rFonts w:ascii="Rockwell" w:hAnsi="Rockwell"/>
          <w:b/>
          <w:smallCaps/>
          <w:sz w:val="20"/>
          <w:szCs w:val="20"/>
        </w:rPr>
        <w:t xml:space="preserve"> allowed in this classroom</w:t>
      </w:r>
      <w:r w:rsidRPr="005B6F1F">
        <w:rPr>
          <w:rFonts w:ascii="Rockwell" w:hAnsi="Rockwell"/>
          <w:sz w:val="20"/>
          <w:szCs w:val="20"/>
        </w:rPr>
        <w:t xml:space="preserve">. </w:t>
      </w:r>
      <w:r w:rsidR="00695B02">
        <w:rPr>
          <w:rFonts w:ascii="Rockwell" w:hAnsi="Rockwell"/>
          <w:sz w:val="20"/>
          <w:szCs w:val="20"/>
        </w:rPr>
        <w:t>Please d</w:t>
      </w:r>
      <w:r w:rsidRPr="005B6F1F">
        <w:rPr>
          <w:rFonts w:ascii="Rockwell" w:hAnsi="Rockwell"/>
          <w:sz w:val="20"/>
          <w:szCs w:val="20"/>
        </w:rPr>
        <w:t>o not download or save mus</w:t>
      </w:r>
      <w:r w:rsidR="00CE5CCB">
        <w:rPr>
          <w:rFonts w:ascii="Rockwell" w:hAnsi="Rockwell"/>
          <w:sz w:val="20"/>
          <w:szCs w:val="20"/>
        </w:rPr>
        <w:t>ic files or games on computers. Please do not put any flash drives in any computer unless you ask me first.</w:t>
      </w:r>
    </w:p>
    <w:p w:rsidR="00CE5CCB" w:rsidRPr="005B6F1F" w:rsidRDefault="00CE5CCB"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Classroom Disruptions</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do not disrupt the classroom unnecessarily. Be in your seat and ready when the bell rings. Have pencils sharpened and materials ready before class begins. Break time is to be used for restroom and water breaks. If you must leave the classroom, ask me first and then complete the Student </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O</w:t>
      </w:r>
      <w:r w:rsidRPr="005B6F1F">
        <w:rPr>
          <w:rFonts w:ascii="Rockwell" w:hAnsi="Rockwell"/>
          <w:sz w:val="20"/>
          <w:szCs w:val="20"/>
        </w:rPr>
        <w:t>ut/</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I</w:t>
      </w:r>
      <w:r w:rsidRPr="005B6F1F">
        <w:rPr>
          <w:rFonts w:ascii="Rockwell" w:hAnsi="Rockwell"/>
          <w:sz w:val="20"/>
          <w:szCs w:val="20"/>
        </w:rPr>
        <w:t>n form.</w:t>
      </w:r>
    </w:p>
    <w:p w:rsidR="004F189A" w:rsidRPr="005B6F1F" w:rsidRDefault="004F189A" w:rsidP="00645212">
      <w:pPr>
        <w:pStyle w:val="ListParagraph"/>
        <w:spacing w:line="240" w:lineRule="auto"/>
        <w:rPr>
          <w:rFonts w:ascii="Rockwell" w:hAnsi="Rockwell"/>
          <w:sz w:val="20"/>
          <w:szCs w:val="20"/>
        </w:rPr>
      </w:pPr>
    </w:p>
    <w:p w:rsidR="00645212" w:rsidRPr="005B6F1F" w:rsidRDefault="00645212" w:rsidP="00645212">
      <w:pPr>
        <w:pStyle w:val="ListParagraph"/>
        <w:spacing w:line="240" w:lineRule="auto"/>
        <w:rPr>
          <w:rFonts w:ascii="Rockwell" w:hAnsi="Rockwell"/>
          <w:sz w:val="20"/>
          <w:szCs w:val="20"/>
        </w:rPr>
      </w:pPr>
    </w:p>
    <w:p w:rsidR="004E3962" w:rsidRPr="000211D5" w:rsidRDefault="004E3962" w:rsidP="004E3962">
      <w:pPr>
        <w:pStyle w:val="Heading2"/>
        <w:numPr>
          <w:ilvl w:val="0"/>
          <w:numId w:val="0"/>
        </w:numPr>
        <w:rPr>
          <w:rFonts w:ascii="Rockwell" w:hAnsi="Rockwell"/>
          <w:sz w:val="20"/>
          <w:szCs w:val="20"/>
        </w:rPr>
      </w:pPr>
      <w:r w:rsidRPr="000211D5">
        <w:rPr>
          <w:rFonts w:ascii="Rockwell" w:hAnsi="Rockwell"/>
          <w:sz w:val="20"/>
          <w:szCs w:val="20"/>
        </w:rPr>
        <w:t>IV.   Comments</w:t>
      </w:r>
    </w:p>
    <w:p w:rsidR="004E3962" w:rsidRPr="000211D5" w:rsidRDefault="004E3962" w:rsidP="004E3962">
      <w:pPr>
        <w:pStyle w:val="BodyTextIndent"/>
        <w:ind w:left="0"/>
        <w:rPr>
          <w:rFonts w:ascii="Rockwell" w:hAnsi="Rockwell"/>
          <w:szCs w:val="20"/>
        </w:rPr>
      </w:pPr>
      <w:r w:rsidRPr="000211D5">
        <w:rPr>
          <w:rFonts w:ascii="Rockwell" w:hAnsi="Rockwell"/>
          <w:szCs w:val="20"/>
        </w:rPr>
        <w:t xml:space="preserve">Students, I am excited about having you in my class.  I look forward to a fun and challenging semester.  Your participation grade will require that you assume responsibility for your work.  We will discuss this and other expectations more during the first week of class.  Your first responsibility will be getting your paperwork signed by </w:t>
      </w:r>
      <w:r>
        <w:rPr>
          <w:rFonts w:ascii="Rockwell" w:hAnsi="Rockwell"/>
          <w:szCs w:val="20"/>
        </w:rPr>
        <w:t xml:space="preserve">you and </w:t>
      </w:r>
      <w:r w:rsidRPr="000211D5">
        <w:rPr>
          <w:rFonts w:ascii="Rockwell" w:hAnsi="Rockwell"/>
          <w:szCs w:val="20"/>
        </w:rPr>
        <w:t>your parent or legal guardian and returning it to me.  Parents, please feel free to give me a call or email me at any time with any questions you may have.  I hope you will be very involved in your child’s learning experience.</w:t>
      </w:r>
    </w:p>
    <w:p w:rsidR="004E3962" w:rsidRPr="000211D5" w:rsidRDefault="004E3962" w:rsidP="004E3962">
      <w:pPr>
        <w:ind w:left="360"/>
        <w:rPr>
          <w:rFonts w:ascii="Rockwell" w:hAnsi="Rockwell"/>
          <w:sz w:val="20"/>
          <w:szCs w:val="20"/>
        </w:rPr>
      </w:pP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Student’s Name</w:t>
      </w:r>
      <w:r w:rsidRPr="000211D5">
        <w:rPr>
          <w:rFonts w:ascii="Rockwell" w:hAnsi="Rockwell"/>
          <w:sz w:val="20"/>
          <w:szCs w:val="20"/>
        </w:rPr>
        <w:tab/>
        <w:t xml:space="preserve">  Student’s Signature</w:t>
      </w:r>
      <w:r w:rsidRPr="000211D5">
        <w:rPr>
          <w:rFonts w:ascii="Rockwell" w:hAnsi="Rockwell"/>
          <w:sz w:val="20"/>
          <w:szCs w:val="20"/>
        </w:rPr>
        <w:tab/>
      </w: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Parent’s Name</w:t>
      </w:r>
      <w:r w:rsidRPr="000211D5">
        <w:rPr>
          <w:rFonts w:ascii="Rockwell" w:hAnsi="Rockwell"/>
          <w:sz w:val="20"/>
          <w:szCs w:val="20"/>
        </w:rPr>
        <w:tab/>
        <w:t xml:space="preserve">  Parent’s Signature</w:t>
      </w:r>
      <w:r w:rsidRPr="000211D5">
        <w:rPr>
          <w:rFonts w:ascii="Rockwell" w:hAnsi="Rockwell"/>
          <w:sz w:val="20"/>
          <w:szCs w:val="20"/>
        </w:rPr>
        <w:tab/>
      </w:r>
    </w:p>
    <w:p w:rsidR="004E3962" w:rsidRDefault="004E3962" w:rsidP="004E3962">
      <w:pPr>
        <w:tabs>
          <w:tab w:val="left" w:leader="underscore" w:pos="4320"/>
          <w:tab w:val="left" w:leader="underscore" w:pos="9360"/>
        </w:tabs>
        <w:spacing w:line="360" w:lineRule="auto"/>
        <w:ind w:left="360"/>
        <w:rPr>
          <w:rFonts w:ascii="Rockwell" w:hAnsi="Rockwell"/>
          <w:sz w:val="20"/>
          <w:szCs w:val="20"/>
          <w:lang w:val="fr-FR"/>
        </w:rPr>
      </w:pP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Email</w:t>
      </w:r>
      <w:r w:rsidRPr="000211D5">
        <w:rPr>
          <w:rFonts w:ascii="Rockwell" w:hAnsi="Rockwell"/>
          <w:sz w:val="20"/>
          <w:szCs w:val="20"/>
          <w:lang w:val="fr-FR"/>
        </w:rPr>
        <w:tab/>
        <w:t xml:space="preserve">  </w:t>
      </w: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Day-time Phone #</w:t>
      </w:r>
      <w:r w:rsidRPr="000211D5">
        <w:rPr>
          <w:rFonts w:ascii="Rockwell" w:hAnsi="Rockwell"/>
          <w:sz w:val="20"/>
          <w:szCs w:val="20"/>
          <w:lang w:val="fr-FR"/>
        </w:rPr>
        <w:tab/>
      </w:r>
    </w:p>
    <w:p w:rsidR="00645212" w:rsidRPr="000211D5" w:rsidRDefault="00645212" w:rsidP="00AC4141">
      <w:pPr>
        <w:tabs>
          <w:tab w:val="left" w:leader="underscore" w:pos="4320"/>
          <w:tab w:val="left" w:leader="underscore" w:pos="9360"/>
        </w:tabs>
        <w:spacing w:line="360" w:lineRule="auto"/>
        <w:ind w:left="360"/>
        <w:rPr>
          <w:rFonts w:ascii="Rockwell" w:hAnsi="Rockwell"/>
          <w:sz w:val="20"/>
          <w:szCs w:val="20"/>
          <w:lang w:val="fr-FR"/>
        </w:rPr>
      </w:pPr>
    </w:p>
    <w:sectPr w:rsidR="00645212" w:rsidRPr="000211D5" w:rsidSect="006508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AAE"/>
    <w:multiLevelType w:val="hybridMultilevel"/>
    <w:tmpl w:val="532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0218"/>
    <w:multiLevelType w:val="hybridMultilevel"/>
    <w:tmpl w:val="1BE44562"/>
    <w:lvl w:ilvl="0" w:tplc="A01E37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E5D71"/>
    <w:multiLevelType w:val="multilevel"/>
    <w:tmpl w:val="012C48E2"/>
    <w:lvl w:ilvl="0">
      <w:start w:val="77"/>
      <w:numFmt w:val="decimal"/>
      <w:lvlText w:val="%1"/>
      <w:lvlJc w:val="left"/>
      <w:pPr>
        <w:tabs>
          <w:tab w:val="num" w:pos="1440"/>
        </w:tabs>
        <w:ind w:left="1440" w:hanging="1440"/>
      </w:pPr>
      <w:rPr>
        <w:rFonts w:hint="default"/>
      </w:rPr>
    </w:lvl>
    <w:lvl w:ilvl="1">
      <w:start w:val="84"/>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4B93158"/>
    <w:multiLevelType w:val="hybridMultilevel"/>
    <w:tmpl w:val="59684494"/>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522DC5"/>
    <w:multiLevelType w:val="hybridMultilevel"/>
    <w:tmpl w:val="50AC3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2338"/>
    <w:multiLevelType w:val="hybridMultilevel"/>
    <w:tmpl w:val="E298A36E"/>
    <w:lvl w:ilvl="0" w:tplc="3536A742">
      <w:start w:val="4"/>
      <w:numFmt w:val="upperRoman"/>
      <w:lvlText w:val="%1."/>
      <w:lvlJc w:val="left"/>
      <w:pPr>
        <w:tabs>
          <w:tab w:val="num" w:pos="1080"/>
        </w:tabs>
        <w:ind w:left="1080" w:hanging="720"/>
      </w:pPr>
      <w:rPr>
        <w:rFonts w:hint="default"/>
      </w:rPr>
    </w:lvl>
    <w:lvl w:ilvl="1" w:tplc="1D7EF2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A0418"/>
    <w:multiLevelType w:val="hybridMultilevel"/>
    <w:tmpl w:val="80F25CD2"/>
    <w:lvl w:ilvl="0" w:tplc="652A93A0">
      <w:start w:val="6"/>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21F8"/>
    <w:multiLevelType w:val="hybridMultilevel"/>
    <w:tmpl w:val="A47CC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35E0D"/>
    <w:multiLevelType w:val="hybridMultilevel"/>
    <w:tmpl w:val="7614498C"/>
    <w:lvl w:ilvl="0" w:tplc="A028CE8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6A67173"/>
    <w:multiLevelType w:val="hybridMultilevel"/>
    <w:tmpl w:val="31144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CF6BF7"/>
    <w:multiLevelType w:val="hybridMultilevel"/>
    <w:tmpl w:val="AED6CFBC"/>
    <w:lvl w:ilvl="0" w:tplc="E8DAA482">
      <w:start w:val="1"/>
      <w:numFmt w:val="decimal"/>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A5346"/>
    <w:multiLevelType w:val="hybridMultilevel"/>
    <w:tmpl w:val="3D5A103C"/>
    <w:lvl w:ilvl="0" w:tplc="4BBCBC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25549"/>
    <w:multiLevelType w:val="hybridMultilevel"/>
    <w:tmpl w:val="7534AD28"/>
    <w:lvl w:ilvl="0" w:tplc="88802D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B9303E"/>
    <w:multiLevelType w:val="hybridMultilevel"/>
    <w:tmpl w:val="0706E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E2B45"/>
    <w:multiLevelType w:val="hybridMultilevel"/>
    <w:tmpl w:val="49523AE4"/>
    <w:lvl w:ilvl="0" w:tplc="1EC83C6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271CF8"/>
    <w:multiLevelType w:val="hybridMultilevel"/>
    <w:tmpl w:val="7E7E3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36B3D"/>
    <w:multiLevelType w:val="hybridMultilevel"/>
    <w:tmpl w:val="8D708C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ADC4028"/>
    <w:multiLevelType w:val="hybridMultilevel"/>
    <w:tmpl w:val="6AA6D4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D2902AE"/>
    <w:multiLevelType w:val="hybridMultilevel"/>
    <w:tmpl w:val="4490A3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735D86"/>
    <w:multiLevelType w:val="hybridMultilevel"/>
    <w:tmpl w:val="2B78262E"/>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B8023FF"/>
    <w:multiLevelType w:val="hybridMultilevel"/>
    <w:tmpl w:val="1AD6ED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3B57D6A"/>
    <w:multiLevelType w:val="multilevel"/>
    <w:tmpl w:val="297CF906"/>
    <w:lvl w:ilvl="0">
      <w:start w:val="85"/>
      <w:numFmt w:val="decimal"/>
      <w:lvlText w:val="%1"/>
      <w:lvlJc w:val="left"/>
      <w:pPr>
        <w:tabs>
          <w:tab w:val="num" w:pos="1440"/>
        </w:tabs>
        <w:ind w:left="1440" w:hanging="1440"/>
      </w:pPr>
      <w:rPr>
        <w:rFonts w:hint="default"/>
      </w:rPr>
    </w:lvl>
    <w:lvl w:ilvl="1">
      <w:start w:val="9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59C46FAF"/>
    <w:multiLevelType w:val="multilevel"/>
    <w:tmpl w:val="A7780FBA"/>
    <w:lvl w:ilvl="0">
      <w:start w:val="93"/>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651D504A"/>
    <w:multiLevelType w:val="hybridMultilevel"/>
    <w:tmpl w:val="C52A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07602E"/>
    <w:multiLevelType w:val="hybridMultilevel"/>
    <w:tmpl w:val="6C44D82A"/>
    <w:lvl w:ilvl="0" w:tplc="27B82486">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82531D"/>
    <w:multiLevelType w:val="multilevel"/>
    <w:tmpl w:val="A10CEC36"/>
    <w:lvl w:ilvl="0">
      <w:start w:val="85"/>
      <w:numFmt w:val="decimal"/>
      <w:lvlText w:val="%1"/>
      <w:lvlJc w:val="left"/>
      <w:pPr>
        <w:ind w:left="495" w:hanging="495"/>
      </w:pPr>
      <w:rPr>
        <w:rFonts w:hint="default"/>
      </w:rPr>
    </w:lvl>
    <w:lvl w:ilvl="1">
      <w:start w:val="9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5"/>
  </w:num>
  <w:num w:numId="4">
    <w:abstractNumId w:val="22"/>
  </w:num>
  <w:num w:numId="5">
    <w:abstractNumId w:val="21"/>
  </w:num>
  <w:num w:numId="6">
    <w:abstractNumId w:val="2"/>
  </w:num>
  <w:num w:numId="7">
    <w:abstractNumId w:val="19"/>
  </w:num>
  <w:num w:numId="8">
    <w:abstractNumId w:val="6"/>
  </w:num>
  <w:num w:numId="9">
    <w:abstractNumId w:val="14"/>
  </w:num>
  <w:num w:numId="10">
    <w:abstractNumId w:val="23"/>
  </w:num>
  <w:num w:numId="11">
    <w:abstractNumId w:val="1"/>
  </w:num>
  <w:num w:numId="12">
    <w:abstractNumId w:val="8"/>
  </w:num>
  <w:num w:numId="13">
    <w:abstractNumId w:val="7"/>
  </w:num>
  <w:num w:numId="14">
    <w:abstractNumId w:val="13"/>
  </w:num>
  <w:num w:numId="15">
    <w:abstractNumId w:val="4"/>
  </w:num>
  <w:num w:numId="16">
    <w:abstractNumId w:val="16"/>
  </w:num>
  <w:num w:numId="17">
    <w:abstractNumId w:val="3"/>
  </w:num>
  <w:num w:numId="18">
    <w:abstractNumId w:val="20"/>
  </w:num>
  <w:num w:numId="19">
    <w:abstractNumId w:val="17"/>
  </w:num>
  <w:num w:numId="20">
    <w:abstractNumId w:val="9"/>
  </w:num>
  <w:num w:numId="21">
    <w:abstractNumId w:val="25"/>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C5"/>
    <w:rsid w:val="000211D5"/>
    <w:rsid w:val="00031E44"/>
    <w:rsid w:val="000358EF"/>
    <w:rsid w:val="000401C6"/>
    <w:rsid w:val="000A5F1F"/>
    <w:rsid w:val="000B57E1"/>
    <w:rsid w:val="000D2D9D"/>
    <w:rsid w:val="000D7C0E"/>
    <w:rsid w:val="00104023"/>
    <w:rsid w:val="0010795D"/>
    <w:rsid w:val="00107E51"/>
    <w:rsid w:val="00135183"/>
    <w:rsid w:val="00196FBC"/>
    <w:rsid w:val="001C444B"/>
    <w:rsid w:val="001E0EFB"/>
    <w:rsid w:val="001E5B0F"/>
    <w:rsid w:val="00296F24"/>
    <w:rsid w:val="00297413"/>
    <w:rsid w:val="002A5A4A"/>
    <w:rsid w:val="002B76DD"/>
    <w:rsid w:val="00301DCE"/>
    <w:rsid w:val="00335BD3"/>
    <w:rsid w:val="00340731"/>
    <w:rsid w:val="00342327"/>
    <w:rsid w:val="0042775D"/>
    <w:rsid w:val="004538C3"/>
    <w:rsid w:val="00453A07"/>
    <w:rsid w:val="004B3557"/>
    <w:rsid w:val="004E3962"/>
    <w:rsid w:val="004F189A"/>
    <w:rsid w:val="004F219D"/>
    <w:rsid w:val="00523852"/>
    <w:rsid w:val="005D4E60"/>
    <w:rsid w:val="00622B1F"/>
    <w:rsid w:val="0064188D"/>
    <w:rsid w:val="00645212"/>
    <w:rsid w:val="00650816"/>
    <w:rsid w:val="00660264"/>
    <w:rsid w:val="00695B02"/>
    <w:rsid w:val="006F4638"/>
    <w:rsid w:val="006F5269"/>
    <w:rsid w:val="0078272E"/>
    <w:rsid w:val="007C50E6"/>
    <w:rsid w:val="00906CCE"/>
    <w:rsid w:val="00937B12"/>
    <w:rsid w:val="009D048A"/>
    <w:rsid w:val="00A03CFE"/>
    <w:rsid w:val="00A4718B"/>
    <w:rsid w:val="00A92C41"/>
    <w:rsid w:val="00AB175D"/>
    <w:rsid w:val="00AC4141"/>
    <w:rsid w:val="00AD4583"/>
    <w:rsid w:val="00AE23C5"/>
    <w:rsid w:val="00B15144"/>
    <w:rsid w:val="00B203F7"/>
    <w:rsid w:val="00B91716"/>
    <w:rsid w:val="00BE7B72"/>
    <w:rsid w:val="00C078CC"/>
    <w:rsid w:val="00C42CD5"/>
    <w:rsid w:val="00C46687"/>
    <w:rsid w:val="00C61203"/>
    <w:rsid w:val="00CB4B6F"/>
    <w:rsid w:val="00CC0F66"/>
    <w:rsid w:val="00CE5CCB"/>
    <w:rsid w:val="00D122F4"/>
    <w:rsid w:val="00D2515F"/>
    <w:rsid w:val="00DC7788"/>
    <w:rsid w:val="00DC7CEE"/>
    <w:rsid w:val="00DF0252"/>
    <w:rsid w:val="00E16129"/>
    <w:rsid w:val="00E27AB7"/>
    <w:rsid w:val="00E3100C"/>
    <w:rsid w:val="00E348E8"/>
    <w:rsid w:val="00E45081"/>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C706B-D6AF-4BAB-9D49-512AE99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numPr>
        <w:numId w:val="8"/>
      </w:numPr>
      <w:tabs>
        <w:tab w:val="clear" w:pos="1080"/>
        <w:tab w:val="num" w:pos="720"/>
      </w:tabs>
      <w:ind w:hanging="108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Indent">
    <w:name w:val="Body Text Indent"/>
    <w:basedOn w:val="Normal"/>
    <w:pPr>
      <w:ind w:left="360"/>
    </w:pPr>
    <w:rPr>
      <w:rFonts w:ascii="Comic Sans MS" w:hAnsi="Comic Sans MS"/>
      <w:sz w:val="20"/>
    </w:rPr>
  </w:style>
  <w:style w:type="paragraph" w:styleId="BodyTextIndent2">
    <w:name w:val="Body Text Indent 2"/>
    <w:basedOn w:val="Normal"/>
    <w:pPr>
      <w:ind w:left="720"/>
    </w:pPr>
    <w:rPr>
      <w:rFonts w:ascii="Comic Sans MS" w:hAnsi="Comic Sans MS"/>
      <w:sz w:val="20"/>
    </w:rPr>
  </w:style>
  <w:style w:type="paragraph" w:styleId="BalloonText">
    <w:name w:val="Balloon Text"/>
    <w:basedOn w:val="Normal"/>
    <w:semiHidden/>
    <w:rsid w:val="00D122F4"/>
    <w:rPr>
      <w:rFonts w:ascii="Tahoma" w:hAnsi="Tahoma" w:cs="Tahoma"/>
      <w:sz w:val="16"/>
      <w:szCs w:val="16"/>
    </w:rPr>
  </w:style>
  <w:style w:type="paragraph" w:styleId="NormalWeb">
    <w:name w:val="Normal (Web)"/>
    <w:basedOn w:val="Normal"/>
    <w:rsid w:val="00DF0252"/>
    <w:pPr>
      <w:spacing w:before="100" w:beforeAutospacing="1" w:after="100" w:afterAutospacing="1"/>
    </w:pPr>
    <w:rPr>
      <w:rFonts w:ascii="Verdana" w:hAnsi="Verdana"/>
      <w:color w:val="333333"/>
      <w:sz w:val="22"/>
      <w:szCs w:val="22"/>
    </w:rPr>
  </w:style>
  <w:style w:type="character" w:styleId="Hyperlink">
    <w:name w:val="Hyperlink"/>
    <w:rsid w:val="00AC4141"/>
    <w:rPr>
      <w:color w:val="0000FF"/>
      <w:u w:val="single"/>
    </w:rPr>
  </w:style>
  <w:style w:type="paragraph" w:styleId="Header">
    <w:name w:val="header"/>
    <w:basedOn w:val="Normal"/>
    <w:rsid w:val="00B15144"/>
    <w:pPr>
      <w:tabs>
        <w:tab w:val="center" w:pos="4320"/>
        <w:tab w:val="right" w:pos="8640"/>
      </w:tabs>
    </w:pPr>
    <w:rPr>
      <w:rFonts w:ascii="Arial" w:hAnsi="Arial"/>
      <w:sz w:val="20"/>
      <w:szCs w:val="20"/>
    </w:rPr>
  </w:style>
  <w:style w:type="paragraph" w:styleId="ListParagraph">
    <w:name w:val="List Paragraph"/>
    <w:basedOn w:val="Normal"/>
    <w:uiPriority w:val="34"/>
    <w:qFormat/>
    <w:rsid w:val="0064521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y.hawkins@stoke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Computer Applications I</vt:lpstr>
    </vt:vector>
  </TitlesOfParts>
  <Company>West Stokes High School</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 I</dc:title>
  <dc:subject/>
  <dc:creator>SBennett</dc:creator>
  <cp:keywords/>
  <cp:lastModifiedBy>Marty Hawkins</cp:lastModifiedBy>
  <cp:revision>2</cp:revision>
  <cp:lastPrinted>2014-08-21T15:48:00Z</cp:lastPrinted>
  <dcterms:created xsi:type="dcterms:W3CDTF">2016-01-20T14:04:00Z</dcterms:created>
  <dcterms:modified xsi:type="dcterms:W3CDTF">2016-01-20T14:04:00Z</dcterms:modified>
</cp:coreProperties>
</file>