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B95" w:rsidRPr="005E6A82" w:rsidRDefault="00FD5B95" w:rsidP="00FD5B9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5E6A82">
        <w:rPr>
          <w:rFonts w:ascii="Arial" w:hAnsi="Arial" w:cs="Arial"/>
          <w:b/>
          <w:u w:val="single"/>
        </w:rPr>
        <w:t>Resources</w:t>
      </w:r>
    </w:p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36"/>
        <w:gridCol w:w="2284"/>
        <w:gridCol w:w="8190"/>
      </w:tblGrid>
      <w:tr w:rsidR="00FD5B95" w:rsidRPr="005E6A82" w:rsidTr="004547A5">
        <w:tc>
          <w:tcPr>
            <w:tcW w:w="10710" w:type="dxa"/>
            <w:gridSpan w:val="3"/>
            <w:shd w:val="clear" w:color="auto" w:fill="F2F2F2" w:themeFill="background1" w:themeFillShade="F2"/>
          </w:tcPr>
          <w:p w:rsidR="00FD5B95" w:rsidRPr="005E6A82" w:rsidRDefault="00FD5B95" w:rsidP="004547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E6A82">
              <w:rPr>
                <w:rFonts w:ascii="Arial" w:hAnsi="Arial" w:cs="Arial"/>
                <w:b/>
              </w:rPr>
              <w:t>Explain the need for i</w:t>
            </w:r>
            <w:r>
              <w:rPr>
                <w:rFonts w:ascii="Arial" w:hAnsi="Arial" w:cs="Arial"/>
                <w:b/>
              </w:rPr>
              <w:t xml:space="preserve">nnovation skills (PD:126) (CS) </w:t>
            </w:r>
          </w:p>
        </w:tc>
      </w:tr>
      <w:tr w:rsidR="00FD5B95" w:rsidRPr="005E6A82" w:rsidTr="004547A5">
        <w:trPr>
          <w:trHeight w:val="51"/>
        </w:trPr>
        <w:tc>
          <w:tcPr>
            <w:tcW w:w="236" w:type="dxa"/>
            <w:vMerge w:val="restart"/>
          </w:tcPr>
          <w:p w:rsidR="00FD5B95" w:rsidRPr="005E6A82" w:rsidRDefault="00FD5B95" w:rsidP="004547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84" w:type="dxa"/>
            <w:shd w:val="clear" w:color="auto" w:fill="F2F2F2" w:themeFill="background1" w:themeFillShade="F2"/>
          </w:tcPr>
          <w:p w:rsidR="00FD5B95" w:rsidRPr="005E6A82" w:rsidRDefault="00FD5B95" w:rsidP="004547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E6A82">
              <w:rPr>
                <w:rFonts w:ascii="Arial" w:hAnsi="Arial" w:cs="Arial"/>
                <w:b/>
              </w:rPr>
              <w:t>Online/Software:</w:t>
            </w:r>
          </w:p>
        </w:tc>
        <w:tc>
          <w:tcPr>
            <w:tcW w:w="8190" w:type="dxa"/>
          </w:tcPr>
          <w:p w:rsidR="00FD5B95" w:rsidRPr="005E6A82" w:rsidRDefault="00FD5B95" w:rsidP="004547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textAlignment w:val="baseline"/>
              <w:outlineLvl w:val="3"/>
              <w:rPr>
                <w:rFonts w:ascii="Arial" w:eastAsia="Times New Roman" w:hAnsi="Arial" w:cs="Arial"/>
              </w:rPr>
            </w:pPr>
            <w:r w:rsidRPr="005E6A82">
              <w:rPr>
                <w:rFonts w:ascii="Arial" w:eastAsia="Times New Roman" w:hAnsi="Arial" w:cs="Arial"/>
              </w:rPr>
              <w:t xml:space="preserve">Bishop, K. (2012). </w:t>
            </w:r>
            <w:r w:rsidRPr="005E6A82">
              <w:rPr>
                <w:rFonts w:ascii="Arial" w:eastAsia="Times New Roman" w:hAnsi="Arial" w:cs="Arial"/>
                <w:i/>
              </w:rPr>
              <w:t xml:space="preserve">Types of innovation. </w:t>
            </w:r>
            <w:r w:rsidRPr="005E6A82">
              <w:rPr>
                <w:rFonts w:ascii="Arial" w:eastAsia="Times New Roman" w:hAnsi="Arial" w:cs="Arial"/>
              </w:rPr>
              <w:t xml:space="preserve">Retrieved June 12, 2012, from </w:t>
            </w:r>
            <w:hyperlink r:id="rId4" w:history="1">
              <w:r w:rsidRPr="005E6A82">
                <w:rPr>
                  <w:rStyle w:val="Hyperlink"/>
                  <w:rFonts w:ascii="Arial" w:eastAsia="Times New Roman" w:hAnsi="Arial" w:cs="Arial"/>
                </w:rPr>
                <w:t>http://ezinearticles.com/?Types-of-Innovation&amp;id=38384</w:t>
              </w:r>
            </w:hyperlink>
          </w:p>
          <w:p w:rsidR="00FD5B95" w:rsidRPr="005E6A82" w:rsidRDefault="00FD5B95" w:rsidP="004547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textAlignment w:val="baseline"/>
              <w:outlineLvl w:val="3"/>
              <w:rPr>
                <w:rFonts w:ascii="Arial" w:eastAsia="Times New Roman" w:hAnsi="Arial" w:cs="Arial"/>
              </w:rPr>
            </w:pPr>
            <w:proofErr w:type="spellStart"/>
            <w:r w:rsidRPr="005E6A82">
              <w:rPr>
                <w:rFonts w:ascii="Arial" w:eastAsia="Times New Roman" w:hAnsi="Arial" w:cs="Arial"/>
              </w:rPr>
              <w:t>Clemmer</w:t>
            </w:r>
            <w:proofErr w:type="spellEnd"/>
            <w:r w:rsidRPr="005E6A82">
              <w:rPr>
                <w:rFonts w:ascii="Arial" w:eastAsia="Times New Roman" w:hAnsi="Arial" w:cs="Arial"/>
              </w:rPr>
              <w:t xml:space="preserve">, J. (1996-2012). </w:t>
            </w:r>
            <w:r w:rsidRPr="005E6A82">
              <w:rPr>
                <w:rFonts w:ascii="Arial" w:eastAsia="Times New Roman" w:hAnsi="Arial" w:cs="Arial"/>
                <w:i/>
              </w:rPr>
              <w:t xml:space="preserve">Innovation through accidents and “controlled chaos.” </w:t>
            </w:r>
            <w:r w:rsidRPr="005E6A82">
              <w:rPr>
                <w:rFonts w:ascii="Arial" w:eastAsia="Times New Roman" w:hAnsi="Arial" w:cs="Arial"/>
              </w:rPr>
              <w:t xml:space="preserve">Retrieved June 12, 2012, from </w:t>
            </w:r>
            <w:hyperlink r:id="rId5" w:history="1">
              <w:r w:rsidRPr="005E6A82">
                <w:rPr>
                  <w:rStyle w:val="Hyperlink"/>
                  <w:rFonts w:ascii="Arial" w:eastAsia="Times New Roman" w:hAnsi="Arial" w:cs="Arial"/>
                </w:rPr>
                <w:t>http://www.jimclemmer.com/innovation-through-accidents-and-controlled-chaos.php</w:t>
              </w:r>
            </w:hyperlink>
          </w:p>
          <w:p w:rsidR="00FD5B95" w:rsidRPr="005E6A82" w:rsidRDefault="00FD5B95" w:rsidP="004547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textAlignment w:val="baseline"/>
              <w:outlineLvl w:val="3"/>
              <w:rPr>
                <w:rFonts w:ascii="Arial" w:eastAsia="Times New Roman" w:hAnsi="Arial" w:cs="Arial"/>
              </w:rPr>
            </w:pPr>
            <w:r w:rsidRPr="005E6A82">
              <w:rPr>
                <w:rFonts w:ascii="Arial" w:eastAsia="Times New Roman" w:hAnsi="Arial" w:cs="Arial"/>
              </w:rPr>
              <w:t xml:space="preserve">Conference Board of Canada. (2012). </w:t>
            </w:r>
            <w:r w:rsidRPr="005E6A82">
              <w:rPr>
                <w:rFonts w:ascii="Arial" w:eastAsia="Times New Roman" w:hAnsi="Arial" w:cs="Arial"/>
                <w:i/>
                <w:iCs/>
              </w:rPr>
              <w:t>Innovation skills profile</w:t>
            </w:r>
            <w:r w:rsidRPr="005E6A82">
              <w:rPr>
                <w:rFonts w:ascii="Arial" w:eastAsia="Times New Roman" w:hAnsi="Arial" w:cs="Arial"/>
              </w:rPr>
              <w:t xml:space="preserve">. Retrieved June 12, 2012, from </w:t>
            </w:r>
            <w:hyperlink r:id="rId6" w:history="1">
              <w:r w:rsidRPr="005E6A82">
                <w:rPr>
                  <w:rStyle w:val="Hyperlink"/>
                  <w:rFonts w:ascii="Arial" w:eastAsia="Times New Roman" w:hAnsi="Arial" w:cs="Arial"/>
                </w:rPr>
                <w:t>http://www.conferenceboard.ca/topics/education/learning-tools/isp.aspx</w:t>
              </w:r>
            </w:hyperlink>
          </w:p>
          <w:p w:rsidR="00FD5B95" w:rsidRPr="005E6A82" w:rsidRDefault="00FD5B95" w:rsidP="004547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textAlignment w:val="baseline"/>
              <w:outlineLvl w:val="3"/>
              <w:rPr>
                <w:rFonts w:ascii="Arial" w:eastAsia="Times New Roman" w:hAnsi="Arial" w:cs="Arial"/>
              </w:rPr>
            </w:pPr>
            <w:proofErr w:type="spellStart"/>
            <w:r w:rsidRPr="005E6A82">
              <w:rPr>
                <w:rFonts w:ascii="Arial" w:eastAsia="Times New Roman" w:hAnsi="Arial" w:cs="Arial"/>
              </w:rPr>
              <w:t>Ditkoff</w:t>
            </w:r>
            <w:proofErr w:type="spellEnd"/>
            <w:r w:rsidRPr="005E6A82">
              <w:rPr>
                <w:rFonts w:ascii="Arial" w:eastAsia="Times New Roman" w:hAnsi="Arial" w:cs="Arial"/>
              </w:rPr>
              <w:t xml:space="preserve">, M. (2004). </w:t>
            </w:r>
            <w:r w:rsidRPr="005E6A82">
              <w:rPr>
                <w:rFonts w:ascii="Arial" w:eastAsia="Times New Roman" w:hAnsi="Arial" w:cs="Arial"/>
                <w:i/>
              </w:rPr>
              <w:t xml:space="preserve">Qualities of an innovator. </w:t>
            </w:r>
            <w:r w:rsidRPr="005E6A82">
              <w:rPr>
                <w:rFonts w:ascii="Arial" w:eastAsia="Times New Roman" w:hAnsi="Arial" w:cs="Arial"/>
              </w:rPr>
              <w:t xml:space="preserve">Retrieved June 12, 2012, from </w:t>
            </w:r>
            <w:hyperlink r:id="rId7" w:history="1">
              <w:r w:rsidRPr="005E6A82">
                <w:rPr>
                  <w:rStyle w:val="Hyperlink"/>
                  <w:rFonts w:ascii="Arial" w:eastAsia="Times New Roman" w:hAnsi="Arial" w:cs="Arial"/>
                </w:rPr>
                <w:t>http://www.ideachampions.com/downloads/qualities_of_an_innovator.pdf</w:t>
              </w:r>
            </w:hyperlink>
          </w:p>
          <w:p w:rsidR="00FD5B95" w:rsidRPr="005E6A82" w:rsidRDefault="00FD5B95" w:rsidP="004547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textAlignment w:val="baseline"/>
              <w:outlineLvl w:val="3"/>
              <w:rPr>
                <w:rFonts w:ascii="Arial" w:eastAsia="Times New Roman" w:hAnsi="Arial" w:cs="Arial"/>
              </w:rPr>
            </w:pPr>
            <w:r w:rsidRPr="005E6A82">
              <w:rPr>
                <w:rFonts w:ascii="Arial" w:eastAsia="Times New Roman" w:hAnsi="Arial" w:cs="Arial"/>
              </w:rPr>
              <w:t xml:space="preserve">Libby, B. (2012). </w:t>
            </w:r>
            <w:r w:rsidRPr="005E6A82">
              <w:rPr>
                <w:rFonts w:ascii="Arial" w:eastAsia="Times New Roman" w:hAnsi="Arial" w:cs="Arial"/>
                <w:i/>
              </w:rPr>
              <w:t xml:space="preserve">How to nurture new ideas. </w:t>
            </w:r>
            <w:r w:rsidRPr="005E6A82">
              <w:rPr>
                <w:rFonts w:ascii="Arial" w:eastAsia="Times New Roman" w:hAnsi="Arial" w:cs="Arial"/>
              </w:rPr>
              <w:t xml:space="preserve">Retrieved June 12, 2012, from </w:t>
            </w:r>
            <w:hyperlink r:id="rId8" w:history="1">
              <w:r w:rsidRPr="005E6A82">
                <w:rPr>
                  <w:rStyle w:val="Hyperlink"/>
                  <w:rFonts w:ascii="Arial" w:eastAsia="Times New Roman" w:hAnsi="Arial" w:cs="Arial"/>
                </w:rPr>
                <w:t>http://www.bnet.com/2403-13058_23-68479.html</w:t>
              </w:r>
            </w:hyperlink>
          </w:p>
          <w:p w:rsidR="00FD5B95" w:rsidRPr="005E6A82" w:rsidRDefault="00FD5B95" w:rsidP="004547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textAlignment w:val="baseline"/>
              <w:outlineLvl w:val="3"/>
              <w:rPr>
                <w:rFonts w:ascii="Arial" w:eastAsia="Times New Roman" w:hAnsi="Arial" w:cs="Arial"/>
              </w:rPr>
            </w:pPr>
            <w:r w:rsidRPr="005E6A82">
              <w:rPr>
                <w:rFonts w:ascii="Arial" w:eastAsia="Times New Roman" w:hAnsi="Arial" w:cs="Arial"/>
              </w:rPr>
              <w:t xml:space="preserve">The Open Learn University. (2012). The concept of innovation. Retrieved June 12, 2012, from </w:t>
            </w:r>
            <w:hyperlink r:id="rId9" w:history="1">
              <w:r w:rsidRPr="005E6A82">
                <w:rPr>
                  <w:rStyle w:val="Hyperlink"/>
                  <w:rFonts w:ascii="Arial" w:eastAsia="Times New Roman" w:hAnsi="Arial" w:cs="Arial"/>
                </w:rPr>
                <w:t>http://openlearn.open.ac.uk/course/view.php?id=2898</w:t>
              </w:r>
            </w:hyperlink>
          </w:p>
          <w:p w:rsidR="00FD5B95" w:rsidRPr="005E6A82" w:rsidRDefault="00FD5B95" w:rsidP="004547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textAlignment w:val="baseline"/>
              <w:outlineLvl w:val="3"/>
              <w:rPr>
                <w:rFonts w:ascii="Arial" w:eastAsia="Times New Roman" w:hAnsi="Arial" w:cs="Arial"/>
              </w:rPr>
            </w:pPr>
            <w:bookmarkStart w:id="0" w:name="_GoBack"/>
            <w:bookmarkEnd w:id="0"/>
          </w:p>
        </w:tc>
      </w:tr>
    </w:tbl>
    <w:p w:rsidR="00267EF5" w:rsidRDefault="00267EF5"/>
    <w:sectPr w:rsidR="00267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95"/>
    <w:rsid w:val="00267EF5"/>
    <w:rsid w:val="00480BD1"/>
    <w:rsid w:val="00FD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E9B97-D5AD-4B9E-A8F6-2C408A1F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B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5B9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B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et.com/2403-13058_23-6847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deachampions.com/downloads/qualities_of_an_innovato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ferenceboard.ca/topics/education/learning-tools/isp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jimclemmer.com/innovation-through-accidents-and-controlled-chaos.ph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zinearticles.com/?Types-of-Innovation&amp;id=38384" TargetMode="External"/><Relationship Id="rId9" Type="http://schemas.openxmlformats.org/officeDocument/2006/relationships/hyperlink" Target="http://openlearn.open.ac.uk/course/view.php?id=2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SCSS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Hawkins</dc:creator>
  <cp:keywords/>
  <dc:description/>
  <cp:lastModifiedBy>Marty Hawkins</cp:lastModifiedBy>
  <cp:revision>2</cp:revision>
  <dcterms:created xsi:type="dcterms:W3CDTF">2016-10-12T16:42:00Z</dcterms:created>
  <dcterms:modified xsi:type="dcterms:W3CDTF">2016-10-12T16:47:00Z</dcterms:modified>
</cp:coreProperties>
</file>